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81F11" w14:textId="77777777" w:rsidR="00AD6FFF" w:rsidRDefault="00AD6FFF" w:rsidP="00AD6FFF">
      <w:pPr>
        <w:rPr>
          <w:rFonts w:cs="Arial"/>
          <w:b/>
          <w:bCs/>
        </w:rPr>
      </w:pPr>
      <w:r>
        <w:rPr>
          <w:rFonts w:cs="Arial"/>
          <w:b/>
          <w:bCs/>
        </w:rPr>
        <w:t xml:space="preserve">Kainuun Tyvi ry, Jyty Kainuu ry, JHL276, JHL080 ja muut yhteistyöyhdistykset </w:t>
      </w:r>
    </w:p>
    <w:p w14:paraId="4CC0B379" w14:textId="77777777" w:rsidR="00742861" w:rsidRPr="0095648D" w:rsidRDefault="00742861" w:rsidP="000B791B">
      <w:pPr>
        <w:rPr>
          <w:rFonts w:cs="Arial"/>
        </w:rPr>
      </w:pPr>
    </w:p>
    <w:p w14:paraId="03BB1C4E" w14:textId="1327618B" w:rsidR="000B791B" w:rsidRDefault="00441F1C" w:rsidP="000B791B">
      <w:pPr>
        <w:rPr>
          <w:rFonts w:cs="Arial"/>
          <w:b/>
          <w:bCs/>
          <w:color w:val="00447C"/>
        </w:rPr>
      </w:pPr>
      <w:r>
        <w:rPr>
          <w:rFonts w:cs="Arial"/>
          <w:b/>
          <w:bCs/>
          <w:color w:val="00447C"/>
        </w:rPr>
        <w:t>LENTO</w:t>
      </w:r>
      <w:r w:rsidR="00E13FF8">
        <w:rPr>
          <w:rFonts w:cs="Arial"/>
          <w:b/>
          <w:bCs/>
          <w:color w:val="00447C"/>
        </w:rPr>
        <w:t xml:space="preserve">MATKA </w:t>
      </w:r>
      <w:r w:rsidR="0015035B">
        <w:rPr>
          <w:rFonts w:cs="Arial"/>
          <w:b/>
          <w:bCs/>
          <w:color w:val="00447C"/>
        </w:rPr>
        <w:t>K</w:t>
      </w:r>
      <w:r w:rsidR="00D07638">
        <w:rPr>
          <w:rFonts w:cs="Arial"/>
          <w:b/>
          <w:bCs/>
          <w:color w:val="00447C"/>
        </w:rPr>
        <w:t>RAKOVAAN</w:t>
      </w:r>
      <w:r w:rsidR="004A6C08">
        <w:rPr>
          <w:rFonts w:cs="Arial"/>
          <w:b/>
          <w:bCs/>
          <w:color w:val="00447C"/>
        </w:rPr>
        <w:t xml:space="preserve"> pe 7.6. </w:t>
      </w:r>
      <w:r w:rsidR="00BA5902">
        <w:rPr>
          <w:rFonts w:cs="Arial"/>
          <w:b/>
          <w:bCs/>
          <w:color w:val="00447C"/>
        </w:rPr>
        <w:t>–</w:t>
      </w:r>
      <w:r w:rsidR="004A6C08">
        <w:rPr>
          <w:rFonts w:cs="Arial"/>
          <w:b/>
          <w:bCs/>
          <w:color w:val="00447C"/>
        </w:rPr>
        <w:t xml:space="preserve"> </w:t>
      </w:r>
      <w:r w:rsidR="00BA5902">
        <w:rPr>
          <w:rFonts w:cs="Arial"/>
          <w:b/>
          <w:bCs/>
          <w:color w:val="00447C"/>
        </w:rPr>
        <w:t xml:space="preserve">ti 11.6.2024 </w:t>
      </w:r>
      <w:r>
        <w:rPr>
          <w:rFonts w:cs="Arial"/>
          <w:b/>
          <w:bCs/>
          <w:color w:val="00447C"/>
        </w:rPr>
        <w:t>Kajaani-</w:t>
      </w:r>
      <w:proofErr w:type="spellStart"/>
      <w:r>
        <w:rPr>
          <w:rFonts w:cs="Arial"/>
          <w:b/>
          <w:bCs/>
          <w:color w:val="00447C"/>
        </w:rPr>
        <w:t>Hki</w:t>
      </w:r>
      <w:proofErr w:type="spellEnd"/>
      <w:r>
        <w:rPr>
          <w:rFonts w:cs="Arial"/>
          <w:b/>
          <w:bCs/>
          <w:color w:val="00447C"/>
        </w:rPr>
        <w:t>-Krakova</w:t>
      </w:r>
      <w:r w:rsidR="00E44A8E">
        <w:rPr>
          <w:rFonts w:cs="Arial"/>
          <w:b/>
          <w:bCs/>
          <w:color w:val="00447C"/>
        </w:rPr>
        <w:t xml:space="preserve"> </w:t>
      </w:r>
    </w:p>
    <w:p w14:paraId="6DE95F7F" w14:textId="78ACB7F4" w:rsidR="00E44A8E" w:rsidRPr="00CD6389" w:rsidRDefault="00E44A8E" w:rsidP="000B791B">
      <w:r>
        <w:rPr>
          <w:rFonts w:cs="Arial"/>
          <w:b/>
          <w:bCs/>
          <w:color w:val="00447C"/>
        </w:rPr>
        <w:t xml:space="preserve">jäsenille </w:t>
      </w:r>
      <w:proofErr w:type="spellStart"/>
      <w:r>
        <w:rPr>
          <w:rFonts w:cs="Arial"/>
          <w:b/>
          <w:bCs/>
          <w:color w:val="00447C"/>
        </w:rPr>
        <w:t>avecceineen</w:t>
      </w:r>
      <w:proofErr w:type="spellEnd"/>
      <w:r>
        <w:rPr>
          <w:rFonts w:cs="Arial"/>
          <w:b/>
          <w:bCs/>
          <w:color w:val="00447C"/>
        </w:rPr>
        <w:t xml:space="preserve"> sekä kaikille kiinnostuneille</w:t>
      </w:r>
    </w:p>
    <w:p w14:paraId="3C3984A6" w14:textId="77777777" w:rsidR="000B791B" w:rsidRDefault="000B791B" w:rsidP="000B791B">
      <w:pPr>
        <w:rPr>
          <w:b/>
          <w:bCs/>
        </w:rPr>
      </w:pPr>
    </w:p>
    <w:p w14:paraId="74B4FF31" w14:textId="1DA05D5C" w:rsidR="0015035B" w:rsidRPr="00D07638" w:rsidRDefault="000B791B" w:rsidP="006A7B3B">
      <w:r>
        <w:rPr>
          <w:b/>
          <w:bCs/>
        </w:rPr>
        <w:t>Matkapaketin hinta ja ryhmän koko</w:t>
      </w:r>
      <w:r w:rsidR="006A7B3B">
        <w:rPr>
          <w:b/>
          <w:bCs/>
        </w:rPr>
        <w:t xml:space="preserve">; </w:t>
      </w:r>
      <w:r w:rsidR="0095648D">
        <w:rPr>
          <w:b/>
          <w:bCs/>
        </w:rPr>
        <w:t>835</w:t>
      </w:r>
      <w:r w:rsidR="008B2D0A" w:rsidRPr="00D07638">
        <w:rPr>
          <w:b/>
          <w:bCs/>
        </w:rPr>
        <w:t xml:space="preserve"> €/hlö</w:t>
      </w:r>
      <w:r w:rsidR="000E0E72">
        <w:rPr>
          <w:b/>
          <w:bCs/>
        </w:rPr>
        <w:t xml:space="preserve"> (m</w:t>
      </w:r>
      <w:r w:rsidR="0095648D">
        <w:rPr>
          <w:b/>
          <w:bCs/>
        </w:rPr>
        <w:t>in. 20 hlöä</w:t>
      </w:r>
      <w:r w:rsidR="000E0E72">
        <w:rPr>
          <w:b/>
          <w:bCs/>
        </w:rPr>
        <w:t xml:space="preserve">) tai </w:t>
      </w:r>
      <w:r w:rsidR="0095648D">
        <w:rPr>
          <w:b/>
          <w:bCs/>
        </w:rPr>
        <w:t>816 €/hlö</w:t>
      </w:r>
      <w:r w:rsidR="000E0E72">
        <w:rPr>
          <w:b/>
          <w:bCs/>
        </w:rPr>
        <w:t xml:space="preserve"> (</w:t>
      </w:r>
      <w:r w:rsidR="0095648D">
        <w:rPr>
          <w:b/>
          <w:bCs/>
        </w:rPr>
        <w:t>min. 30 hlöä</w:t>
      </w:r>
      <w:r w:rsidR="000E0E72">
        <w:rPr>
          <w:b/>
          <w:bCs/>
        </w:rPr>
        <w:t>)</w:t>
      </w:r>
      <w:r w:rsidR="0095648D">
        <w:rPr>
          <w:b/>
          <w:bCs/>
        </w:rPr>
        <w:t xml:space="preserve"> </w:t>
      </w:r>
      <w:r w:rsidR="008B2D0A" w:rsidRPr="00D07638">
        <w:t xml:space="preserve">     </w:t>
      </w:r>
    </w:p>
    <w:p w14:paraId="0FF66FBF" w14:textId="77777777" w:rsidR="00645328" w:rsidRPr="00D07638" w:rsidRDefault="00645328" w:rsidP="000B791B">
      <w:pPr>
        <w:pStyle w:val="Eivli"/>
      </w:pPr>
    </w:p>
    <w:p w14:paraId="6857D2E6" w14:textId="28039B56" w:rsidR="00507303" w:rsidRDefault="00507303" w:rsidP="00507303">
      <w:pPr>
        <w:rPr>
          <w:rFonts w:cs="Arial"/>
          <w:b/>
          <w:bCs/>
        </w:rPr>
      </w:pPr>
      <w:r w:rsidRPr="008E2FC4">
        <w:rPr>
          <w:rFonts w:cs="Arial"/>
          <w:b/>
          <w:bCs/>
        </w:rPr>
        <w:t>Hintaan sisältyy</w:t>
      </w:r>
    </w:p>
    <w:p w14:paraId="71AC9D4C" w14:textId="05A89F33" w:rsidR="001A7B95" w:rsidRDefault="00E3595B" w:rsidP="005D58C7">
      <w:pPr>
        <w:pStyle w:val="Standard"/>
        <w:numPr>
          <w:ilvl w:val="0"/>
          <w:numId w:val="6"/>
        </w:numPr>
        <w:rPr>
          <w:rFonts w:ascii="Arial" w:hAnsi="Arial"/>
          <w:bCs/>
          <w:sz w:val="22"/>
          <w:szCs w:val="22"/>
        </w:rPr>
      </w:pPr>
      <w:r w:rsidRPr="001A7B95">
        <w:rPr>
          <w:rFonts w:ascii="Arial" w:hAnsi="Arial"/>
          <w:bCs/>
          <w:sz w:val="22"/>
          <w:szCs w:val="22"/>
        </w:rPr>
        <w:t xml:space="preserve">Finnairin </w:t>
      </w:r>
      <w:r w:rsidR="000070F6" w:rsidRPr="001A7B95">
        <w:rPr>
          <w:rFonts w:ascii="Arial" w:hAnsi="Arial"/>
          <w:bCs/>
          <w:sz w:val="22"/>
          <w:szCs w:val="22"/>
        </w:rPr>
        <w:t xml:space="preserve">reittilennot </w:t>
      </w:r>
      <w:r w:rsidRPr="001A7B95">
        <w:rPr>
          <w:rFonts w:ascii="Arial" w:hAnsi="Arial"/>
          <w:bCs/>
          <w:sz w:val="22"/>
          <w:szCs w:val="22"/>
        </w:rPr>
        <w:t>turistiluokassa</w:t>
      </w:r>
      <w:r w:rsidR="00971785" w:rsidRPr="001A7B95">
        <w:rPr>
          <w:rFonts w:ascii="Arial" w:hAnsi="Arial"/>
          <w:bCs/>
          <w:sz w:val="22"/>
          <w:szCs w:val="22"/>
        </w:rPr>
        <w:t xml:space="preserve"> </w:t>
      </w:r>
      <w:r w:rsidR="000D3E9B">
        <w:rPr>
          <w:rFonts w:ascii="Arial" w:hAnsi="Arial"/>
          <w:bCs/>
          <w:sz w:val="22"/>
          <w:szCs w:val="22"/>
        </w:rPr>
        <w:t xml:space="preserve">Kajaani - </w:t>
      </w:r>
      <w:r w:rsidRPr="001A7B95">
        <w:rPr>
          <w:rFonts w:ascii="Arial" w:hAnsi="Arial"/>
          <w:bCs/>
          <w:sz w:val="22"/>
          <w:szCs w:val="22"/>
        </w:rPr>
        <w:t xml:space="preserve">Helsinki – </w:t>
      </w:r>
      <w:r w:rsidR="0015035B">
        <w:rPr>
          <w:rFonts w:ascii="Arial" w:hAnsi="Arial"/>
          <w:bCs/>
          <w:sz w:val="22"/>
          <w:szCs w:val="22"/>
        </w:rPr>
        <w:t>K</w:t>
      </w:r>
      <w:r w:rsidR="000D3E9B">
        <w:rPr>
          <w:rFonts w:ascii="Arial" w:hAnsi="Arial"/>
          <w:bCs/>
          <w:sz w:val="22"/>
          <w:szCs w:val="22"/>
        </w:rPr>
        <w:t>rakova</w:t>
      </w:r>
      <w:r w:rsidRPr="001A7B95">
        <w:rPr>
          <w:rFonts w:ascii="Arial" w:hAnsi="Arial"/>
          <w:bCs/>
          <w:sz w:val="22"/>
          <w:szCs w:val="22"/>
        </w:rPr>
        <w:t xml:space="preserve"> – </w:t>
      </w:r>
      <w:r w:rsidR="001A7B95">
        <w:rPr>
          <w:rFonts w:ascii="Arial" w:hAnsi="Arial"/>
          <w:bCs/>
          <w:sz w:val="22"/>
          <w:szCs w:val="22"/>
        </w:rPr>
        <w:t>Helsinki</w:t>
      </w:r>
      <w:r w:rsidR="000D3E9B">
        <w:rPr>
          <w:rFonts w:ascii="Arial" w:hAnsi="Arial"/>
          <w:bCs/>
          <w:sz w:val="22"/>
          <w:szCs w:val="22"/>
        </w:rPr>
        <w:t xml:space="preserve"> - Kajaani</w:t>
      </w:r>
    </w:p>
    <w:p w14:paraId="7020B254" w14:textId="4E62786E" w:rsidR="00742861" w:rsidRPr="00742861" w:rsidRDefault="00860FD5" w:rsidP="00A33A36">
      <w:pPr>
        <w:pStyle w:val="Standard"/>
        <w:numPr>
          <w:ilvl w:val="0"/>
          <w:numId w:val="6"/>
        </w:numPr>
        <w:rPr>
          <w:rFonts w:ascii="Arial" w:hAnsi="Arial"/>
          <w:bCs/>
          <w:sz w:val="22"/>
          <w:szCs w:val="22"/>
        </w:rPr>
      </w:pPr>
      <w:r w:rsidRPr="00742861">
        <w:rPr>
          <w:rFonts w:ascii="Arial" w:hAnsi="Arial" w:cs="Arial"/>
          <w:sz w:val="22"/>
          <w:szCs w:val="22"/>
        </w:rPr>
        <w:t>lentoverot, matkustajamaksut sekä arvonlisäverot</w:t>
      </w:r>
    </w:p>
    <w:p w14:paraId="1126C2CB" w14:textId="5CBA1B36" w:rsidR="00350061" w:rsidRPr="00742861" w:rsidRDefault="00742861" w:rsidP="00F261CB">
      <w:pPr>
        <w:pStyle w:val="Standard"/>
        <w:numPr>
          <w:ilvl w:val="0"/>
          <w:numId w:val="6"/>
        </w:numPr>
        <w:rPr>
          <w:rFonts w:ascii="Arial" w:hAnsi="Arial"/>
          <w:bCs/>
          <w:sz w:val="22"/>
          <w:szCs w:val="22"/>
        </w:rPr>
      </w:pPr>
      <w:r w:rsidRPr="00742861">
        <w:rPr>
          <w:rFonts w:ascii="Arial" w:hAnsi="Arial"/>
          <w:bCs/>
          <w:sz w:val="22"/>
          <w:szCs w:val="22"/>
        </w:rPr>
        <w:t xml:space="preserve">matkatavarat lennoilla: ruumaan 1 laukku </w:t>
      </w:r>
      <w:proofErr w:type="spellStart"/>
      <w:r w:rsidRPr="00742861">
        <w:rPr>
          <w:rFonts w:ascii="Arial" w:hAnsi="Arial"/>
          <w:bCs/>
          <w:sz w:val="22"/>
          <w:szCs w:val="22"/>
        </w:rPr>
        <w:t>max</w:t>
      </w:r>
      <w:proofErr w:type="spellEnd"/>
      <w:r w:rsidRPr="00742861">
        <w:rPr>
          <w:rFonts w:ascii="Arial" w:hAnsi="Arial"/>
          <w:bCs/>
          <w:sz w:val="22"/>
          <w:szCs w:val="22"/>
        </w:rPr>
        <w:t xml:space="preserve">. 23 kg (ulkomitat </w:t>
      </w:r>
      <w:proofErr w:type="spellStart"/>
      <w:r w:rsidRPr="00742861">
        <w:rPr>
          <w:rFonts w:ascii="Arial" w:hAnsi="Arial"/>
          <w:bCs/>
          <w:sz w:val="22"/>
          <w:szCs w:val="22"/>
        </w:rPr>
        <w:t>pituus+leveys+korkeus</w:t>
      </w:r>
      <w:proofErr w:type="spellEnd"/>
      <w:r w:rsidRPr="00742861">
        <w:rPr>
          <w:rFonts w:ascii="Arial" w:hAnsi="Arial"/>
          <w:bCs/>
          <w:sz w:val="22"/>
          <w:szCs w:val="22"/>
        </w:rPr>
        <w:t xml:space="preserve"> </w:t>
      </w:r>
      <w:proofErr w:type="spellStart"/>
      <w:r w:rsidRPr="00742861">
        <w:rPr>
          <w:rFonts w:ascii="Arial" w:hAnsi="Arial"/>
          <w:bCs/>
          <w:sz w:val="22"/>
          <w:szCs w:val="22"/>
        </w:rPr>
        <w:t>max</w:t>
      </w:r>
      <w:proofErr w:type="spellEnd"/>
      <w:r w:rsidRPr="00742861">
        <w:rPr>
          <w:rFonts w:ascii="Arial" w:hAnsi="Arial"/>
          <w:bCs/>
          <w:sz w:val="22"/>
          <w:szCs w:val="22"/>
        </w:rPr>
        <w:t xml:space="preserve">. 158 cm) sekä 1 käsimatkatavara, enimmäismitat 55cnx40cmx23cm ja 1 pieni laukku, kuten käsilaukku, pieni kannettavan tietokoneen laukku tai reppu, joka on asetettava edessä olevan istuimen alle, enimmäismitat 40cmx30cmx15cm, käsimatkatavara yhteensä </w:t>
      </w:r>
      <w:proofErr w:type="spellStart"/>
      <w:r w:rsidRPr="00742861">
        <w:rPr>
          <w:rFonts w:ascii="Arial" w:hAnsi="Arial"/>
          <w:bCs/>
          <w:sz w:val="22"/>
          <w:szCs w:val="22"/>
        </w:rPr>
        <w:t>max</w:t>
      </w:r>
      <w:proofErr w:type="spellEnd"/>
      <w:r w:rsidRPr="00742861">
        <w:rPr>
          <w:rFonts w:ascii="Arial" w:hAnsi="Arial"/>
          <w:bCs/>
          <w:sz w:val="22"/>
          <w:szCs w:val="22"/>
        </w:rPr>
        <w:t xml:space="preserve">. 8 kg. </w:t>
      </w:r>
      <w:r w:rsidR="00876424" w:rsidRPr="00742861">
        <w:rPr>
          <w:rFonts w:ascii="Arial" w:hAnsi="Arial" w:cs="Arial"/>
          <w:sz w:val="22"/>
          <w:szCs w:val="22"/>
        </w:rPr>
        <w:t xml:space="preserve"> </w:t>
      </w:r>
      <w:r w:rsidR="00280161" w:rsidRPr="00742861">
        <w:rPr>
          <w:rFonts w:ascii="Arial" w:hAnsi="Arial" w:cs="Arial"/>
          <w:sz w:val="22"/>
          <w:szCs w:val="22"/>
        </w:rPr>
        <w:t xml:space="preserve"> </w:t>
      </w:r>
    </w:p>
    <w:p w14:paraId="497022A2" w14:textId="66AB4C42" w:rsidR="00560DF6" w:rsidRDefault="00E3595B" w:rsidP="00560DF6">
      <w:pPr>
        <w:pStyle w:val="Luettelokappale"/>
        <w:numPr>
          <w:ilvl w:val="0"/>
          <w:numId w:val="6"/>
        </w:numPr>
      </w:pPr>
      <w:r>
        <w:rPr>
          <w:bCs/>
        </w:rPr>
        <w:t xml:space="preserve">majoitus </w:t>
      </w:r>
      <w:r w:rsidR="00E36995">
        <w:rPr>
          <w:bCs/>
        </w:rPr>
        <w:t>kah</w:t>
      </w:r>
      <w:r w:rsidR="0015035B">
        <w:rPr>
          <w:bCs/>
        </w:rPr>
        <w:t>den</w:t>
      </w:r>
      <w:r>
        <w:rPr>
          <w:bCs/>
        </w:rPr>
        <w:t xml:space="preserve"> hengen huoneissa</w:t>
      </w:r>
      <w:r w:rsidR="00F3297E">
        <w:rPr>
          <w:bCs/>
        </w:rPr>
        <w:t xml:space="preserve"> </w:t>
      </w:r>
      <w:r w:rsidR="00350061">
        <w:rPr>
          <w:bCs/>
        </w:rPr>
        <w:t>(</w:t>
      </w:r>
      <w:r w:rsidR="00E36995">
        <w:rPr>
          <w:bCs/>
        </w:rPr>
        <w:t>4</w:t>
      </w:r>
      <w:r w:rsidR="00350061">
        <w:rPr>
          <w:bCs/>
        </w:rPr>
        <w:t xml:space="preserve"> yötä)</w:t>
      </w:r>
      <w:r w:rsidR="00560DF6" w:rsidRPr="00560DF6">
        <w:t xml:space="preserve"> </w:t>
      </w:r>
      <w:r w:rsidR="00860FD5">
        <w:t>aamiaisella</w:t>
      </w:r>
      <w:r w:rsidR="00F86AD7">
        <w:t xml:space="preserve"> </w:t>
      </w:r>
    </w:p>
    <w:p w14:paraId="6BAE25BE" w14:textId="272A8ECD" w:rsidR="00AC2985" w:rsidRDefault="00AC2985" w:rsidP="00DC3FE1">
      <w:pPr>
        <w:pStyle w:val="Luettelokappale"/>
        <w:numPr>
          <w:ilvl w:val="0"/>
          <w:numId w:val="6"/>
        </w:numPr>
      </w:pPr>
      <w:r>
        <w:t>lentokenttäkuljetukset</w:t>
      </w:r>
      <w:r w:rsidR="0095648D">
        <w:t>, tulokuljetuksella suomenkielinen opas, joka vastassa kentällä ja kertoo matkalla hotelliin Krakovasta, menokuljetus kentälle</w:t>
      </w:r>
      <w:r>
        <w:t xml:space="preserve"> ilman opasta</w:t>
      </w:r>
    </w:p>
    <w:p w14:paraId="0E59DC6E" w14:textId="4E1C990E" w:rsidR="0095648D" w:rsidRDefault="0095648D" w:rsidP="00DC3FE1">
      <w:pPr>
        <w:pStyle w:val="Luettelokappale"/>
        <w:numPr>
          <w:ilvl w:val="0"/>
          <w:numId w:val="6"/>
        </w:numPr>
      </w:pPr>
      <w:r>
        <w:t>08.06 kaupunkikierros suomenkielisen oppaan kanssa 4 tuntia, lähtö hotellilta yhdessä raitiovaunulla vanhaan kaupunkiin, kierretään nähtävyyksiä ja lopuksi yhteinen 3 ruokalajin lounas vanhassa kaupungissa, omatoimisesti takaisin hotelliin</w:t>
      </w:r>
    </w:p>
    <w:p w14:paraId="58821163" w14:textId="5EDC6534" w:rsidR="0095648D" w:rsidRDefault="0095648D" w:rsidP="00DC3FE1">
      <w:pPr>
        <w:pStyle w:val="Luettelokappale"/>
        <w:numPr>
          <w:ilvl w:val="0"/>
          <w:numId w:val="6"/>
        </w:numPr>
      </w:pPr>
      <w:r>
        <w:t>sisäänpääsy kierroksen aikana Marian kirkkoon</w:t>
      </w:r>
    </w:p>
    <w:p w14:paraId="4229A74B" w14:textId="1DF88A5F" w:rsidR="0095648D" w:rsidRDefault="0095648D" w:rsidP="00DC3FE1">
      <w:pPr>
        <w:pStyle w:val="Luettelokappale"/>
        <w:numPr>
          <w:ilvl w:val="0"/>
          <w:numId w:val="6"/>
        </w:numPr>
      </w:pPr>
      <w:r>
        <w:t>72 tunnin lippu</w:t>
      </w:r>
      <w:r w:rsidR="00A56856">
        <w:t>, jonka voimassaolo alkaa ensimmäisestä leimaamiskerrasta ja käy busseissa ja raitiovaunuissa Krakovassa</w:t>
      </w:r>
    </w:p>
    <w:p w14:paraId="7FE5017C" w14:textId="0AFCDC1F" w:rsidR="00C83D78" w:rsidRDefault="00911D29" w:rsidP="00CB1CAE">
      <w:r w:rsidRPr="00911D29">
        <w:rPr>
          <w:b/>
          <w:bCs/>
        </w:rPr>
        <w:t>Lisämaksusta</w:t>
      </w:r>
      <w:r w:rsidR="00CB1CAE">
        <w:rPr>
          <w:b/>
          <w:bCs/>
        </w:rPr>
        <w:tab/>
        <w:t xml:space="preserve">       </w:t>
      </w:r>
    </w:p>
    <w:p w14:paraId="55F182BA" w14:textId="13FEC9CB" w:rsidR="00742861" w:rsidRDefault="00A56856" w:rsidP="006572F6">
      <w:pPr>
        <w:pStyle w:val="Luettelokappale"/>
        <w:numPr>
          <w:ilvl w:val="0"/>
          <w:numId w:val="6"/>
        </w:numPr>
      </w:pPr>
      <w:r>
        <w:t>1 hengen lisämaksu 145 €/hlö</w:t>
      </w:r>
      <w:r w:rsidR="00B50292">
        <w:t xml:space="preserve"> ja </w:t>
      </w:r>
      <w:r w:rsidR="00CB1CAE">
        <w:t>muu ohjelma</w:t>
      </w:r>
    </w:p>
    <w:p w14:paraId="6CD4D749" w14:textId="77777777" w:rsidR="0095648D" w:rsidRDefault="0095648D" w:rsidP="007976E9">
      <w:pPr>
        <w:pStyle w:val="Standard"/>
        <w:rPr>
          <w:rFonts w:ascii="Arial" w:hAnsi="Arial"/>
          <w:sz w:val="22"/>
          <w:szCs w:val="22"/>
        </w:rPr>
      </w:pPr>
    </w:p>
    <w:p w14:paraId="7CE07CE8" w14:textId="77777777" w:rsidR="007976E9" w:rsidRPr="00BC39BD" w:rsidRDefault="007976E9" w:rsidP="007976E9">
      <w:pPr>
        <w:shd w:val="clear" w:color="auto" w:fill="00447C"/>
        <w:rPr>
          <w:rFonts w:cs="Arial"/>
          <w:color w:val="FFFFFF" w:themeColor="background1"/>
          <w:sz w:val="8"/>
          <w:szCs w:val="8"/>
        </w:rPr>
      </w:pPr>
    </w:p>
    <w:p w14:paraId="4B24CCBD" w14:textId="3EED5F54" w:rsidR="007976E9" w:rsidRPr="0095648D" w:rsidRDefault="007976E9" w:rsidP="007976E9">
      <w:pPr>
        <w:shd w:val="clear" w:color="auto" w:fill="00447C"/>
        <w:rPr>
          <w:rFonts w:cs="Arial"/>
          <w:color w:val="FFFFFF" w:themeColor="background1"/>
          <w:lang w:val="en-US"/>
        </w:rPr>
      </w:pPr>
      <w:r w:rsidRPr="0095648D">
        <w:rPr>
          <w:rFonts w:cs="Arial"/>
          <w:color w:val="FFFFFF" w:themeColor="background1"/>
          <w:lang w:val="en-US"/>
        </w:rPr>
        <w:t>HOTELLITIEDOT</w:t>
      </w:r>
    </w:p>
    <w:p w14:paraId="5DCF3D42" w14:textId="77777777" w:rsidR="007976E9" w:rsidRPr="0095648D" w:rsidRDefault="007976E9" w:rsidP="007976E9">
      <w:pPr>
        <w:shd w:val="clear" w:color="auto" w:fill="00447C"/>
        <w:rPr>
          <w:rFonts w:cs="Arial"/>
          <w:color w:val="FFFFFF" w:themeColor="background1"/>
          <w:sz w:val="8"/>
          <w:szCs w:val="8"/>
          <w:lang w:val="en-US"/>
        </w:rPr>
      </w:pPr>
    </w:p>
    <w:p w14:paraId="726DFB91" w14:textId="77777777" w:rsidR="007976E9" w:rsidRPr="0095648D" w:rsidRDefault="007976E9" w:rsidP="007976E9">
      <w:pPr>
        <w:pStyle w:val="Standard"/>
        <w:rPr>
          <w:rFonts w:ascii="Arial" w:hAnsi="Arial"/>
          <w:sz w:val="22"/>
          <w:szCs w:val="22"/>
          <w:lang w:val="en-US"/>
        </w:rPr>
      </w:pPr>
    </w:p>
    <w:p w14:paraId="0FE13D2E" w14:textId="341F18FD" w:rsidR="005F3A9B" w:rsidRPr="001E05BB" w:rsidRDefault="005F3A9B" w:rsidP="00DB142C">
      <w:pPr>
        <w:pStyle w:val="Standard"/>
        <w:rPr>
          <w:rFonts w:ascii="Arial" w:hAnsi="Arial" w:cs="Arial"/>
          <w:color w:val="1F497D"/>
          <w:sz w:val="22"/>
          <w:szCs w:val="22"/>
          <w:lang w:val="en-US"/>
        </w:rPr>
      </w:pPr>
      <w:r w:rsidRPr="001E05BB">
        <w:rPr>
          <w:rFonts w:ascii="Arial" w:hAnsi="Arial" w:cs="Arial"/>
          <w:color w:val="1F497D"/>
          <w:sz w:val="22"/>
          <w:szCs w:val="22"/>
          <w:lang w:val="en-US"/>
        </w:rPr>
        <w:t xml:space="preserve">Vienna House Easy Cracow 3* </w:t>
      </w:r>
      <w:r w:rsidR="001E05BB" w:rsidRPr="001E05BB">
        <w:rPr>
          <w:rFonts w:ascii="Arial" w:hAnsi="Arial" w:cs="Arial"/>
          <w:color w:val="0D0D0D"/>
          <w:sz w:val="22"/>
          <w:szCs w:val="22"/>
          <w:lang w:val="pl-PL"/>
        </w:rPr>
        <w:t>Przy Rondzie 2, 31-547 Krakow.</w:t>
      </w:r>
    </w:p>
    <w:p w14:paraId="3E483849" w14:textId="75711FE3" w:rsidR="007976E9" w:rsidRPr="001E05BB" w:rsidRDefault="00E44A8E" w:rsidP="00DB142C">
      <w:pPr>
        <w:pStyle w:val="Standard"/>
        <w:rPr>
          <w:rFonts w:ascii="Arial" w:hAnsi="Arial" w:cs="Arial"/>
          <w:sz w:val="22"/>
          <w:szCs w:val="22"/>
          <w:lang w:val="en-US"/>
        </w:rPr>
      </w:pPr>
      <w:hyperlink r:id="rId11" w:history="1">
        <w:r w:rsidR="005F3A9B" w:rsidRPr="001E05BB">
          <w:rPr>
            <w:rStyle w:val="Hyperlinkki"/>
            <w:rFonts w:ascii="Arial" w:hAnsi="Arial" w:cs="Arial"/>
            <w:sz w:val="22"/>
            <w:szCs w:val="22"/>
            <w:lang w:val="en-US"/>
          </w:rPr>
          <w:t>https://www.wyndhamhotels.com/en-uk/vienna-house/about-us</w:t>
        </w:r>
      </w:hyperlink>
    </w:p>
    <w:p w14:paraId="0F466058" w14:textId="77777777" w:rsidR="00742861" w:rsidRPr="001E05BB" w:rsidRDefault="00742861" w:rsidP="00DB142C">
      <w:pPr>
        <w:pStyle w:val="Standard"/>
        <w:rPr>
          <w:rFonts w:ascii="Arial" w:hAnsi="Arial" w:cs="Arial"/>
          <w:sz w:val="22"/>
          <w:szCs w:val="22"/>
          <w:lang w:val="en-US"/>
        </w:rPr>
      </w:pPr>
    </w:p>
    <w:p w14:paraId="37BEBE81" w14:textId="48F1F986" w:rsidR="006F18CE" w:rsidRPr="00A162AA" w:rsidRDefault="005357D8" w:rsidP="00A162AA">
      <w:pPr>
        <w:pStyle w:val="Standard"/>
        <w:rPr>
          <w:rFonts w:ascii="Arial" w:hAnsi="Arial" w:cs="Arial"/>
          <w:color w:val="0D0D0D"/>
          <w:lang w:val="pl-PL"/>
        </w:rPr>
      </w:pPr>
      <w:r w:rsidRPr="00A162AA">
        <w:rPr>
          <w:rFonts w:ascii="Arial" w:hAnsi="Arial" w:cs="Arial"/>
          <w:color w:val="0D0D0D"/>
          <w:kern w:val="0"/>
          <w:sz w:val="22"/>
          <w:szCs w:val="22"/>
        </w:rPr>
        <w:t xml:space="preserve">Mukava ja viihtyisä 3* hotelli Krakovan keskustan alueella, </w:t>
      </w:r>
      <w:proofErr w:type="spellStart"/>
      <w:r w:rsidRPr="00A162AA">
        <w:rPr>
          <w:rFonts w:ascii="Arial" w:hAnsi="Arial" w:cs="Arial"/>
          <w:color w:val="0D0D0D"/>
          <w:kern w:val="0"/>
          <w:sz w:val="22"/>
          <w:szCs w:val="22"/>
        </w:rPr>
        <w:t>Krakowan</w:t>
      </w:r>
      <w:proofErr w:type="spellEnd"/>
      <w:r w:rsidRPr="00A162AA">
        <w:rPr>
          <w:rFonts w:ascii="Arial" w:hAnsi="Arial" w:cs="Arial"/>
          <w:color w:val="0D0D0D"/>
          <w:kern w:val="0"/>
          <w:sz w:val="22"/>
          <w:szCs w:val="22"/>
        </w:rPr>
        <w:t xml:space="preserve"> Oopperaa vastapäätä ja 1,5 km:n päässä vanhasta kaupungista.</w:t>
      </w:r>
      <w:r w:rsidR="00A162AA" w:rsidRPr="00A162AA">
        <w:rPr>
          <w:rFonts w:ascii="Arial" w:hAnsi="Arial" w:cs="Arial"/>
          <w:color w:val="0D0D0D"/>
          <w:kern w:val="0"/>
          <w:sz w:val="22"/>
          <w:szCs w:val="22"/>
        </w:rPr>
        <w:t xml:space="preserve"> </w:t>
      </w:r>
      <w:r w:rsidRPr="00A162AA">
        <w:rPr>
          <w:rFonts w:ascii="Arial" w:hAnsi="Arial" w:cs="Arial"/>
          <w:color w:val="0D0D0D"/>
          <w:kern w:val="0"/>
          <w:sz w:val="22"/>
          <w:szCs w:val="22"/>
        </w:rPr>
        <w:t>Hotelli tarjoaa tilavia ja ilmastoituja huoneita, joissa</w:t>
      </w:r>
      <w:r w:rsidR="00A162AA" w:rsidRPr="00A162AA">
        <w:rPr>
          <w:rFonts w:ascii="Arial" w:hAnsi="Arial" w:cs="Arial"/>
          <w:color w:val="0D0D0D"/>
          <w:kern w:val="0"/>
          <w:sz w:val="22"/>
          <w:szCs w:val="22"/>
        </w:rPr>
        <w:t xml:space="preserve"> </w:t>
      </w:r>
      <w:r w:rsidR="006F18CE" w:rsidRPr="00A162AA">
        <w:rPr>
          <w:rFonts w:ascii="Arial" w:hAnsi="Arial" w:cs="Arial"/>
          <w:color w:val="0D0D0D"/>
        </w:rPr>
        <w:t xml:space="preserve">kaikki mukavuudet, tallelokero, hiustenkuivaaja ja </w:t>
      </w:r>
      <w:proofErr w:type="spellStart"/>
      <w:r w:rsidR="006F18CE" w:rsidRPr="00A162AA">
        <w:rPr>
          <w:rFonts w:ascii="Arial" w:hAnsi="Arial" w:cs="Arial"/>
          <w:color w:val="0D0D0D"/>
        </w:rPr>
        <w:t>WiFi</w:t>
      </w:r>
      <w:proofErr w:type="spellEnd"/>
      <w:r w:rsidR="006F18CE" w:rsidRPr="00A162AA">
        <w:rPr>
          <w:rFonts w:ascii="Arial" w:hAnsi="Arial" w:cs="Arial"/>
          <w:color w:val="0D0D0D"/>
        </w:rPr>
        <w:t>.</w:t>
      </w:r>
      <w:r w:rsidR="001E05BB" w:rsidRPr="00A162AA">
        <w:rPr>
          <w:rFonts w:ascii="Arial" w:hAnsi="Arial" w:cs="Arial"/>
          <w:color w:val="0D0D0D"/>
        </w:rPr>
        <w:t xml:space="preserve"> </w:t>
      </w:r>
      <w:r w:rsidR="006F18CE" w:rsidRPr="00A162AA">
        <w:rPr>
          <w:rFonts w:ascii="Arial" w:hAnsi="Arial" w:cs="Arial"/>
          <w:color w:val="0D0D0D"/>
        </w:rPr>
        <w:t xml:space="preserve">Hotellissa myös sauna ja </w:t>
      </w:r>
      <w:proofErr w:type="spellStart"/>
      <w:r w:rsidR="006F18CE" w:rsidRPr="00A162AA">
        <w:rPr>
          <w:rFonts w:ascii="Arial" w:hAnsi="Arial" w:cs="Arial"/>
          <w:color w:val="0D0D0D"/>
        </w:rPr>
        <w:t>fitness</w:t>
      </w:r>
      <w:proofErr w:type="spellEnd"/>
      <w:r w:rsidR="006F18CE" w:rsidRPr="00A162AA">
        <w:rPr>
          <w:rFonts w:ascii="Arial" w:hAnsi="Arial" w:cs="Arial"/>
          <w:color w:val="0D0D0D"/>
        </w:rPr>
        <w:t>, ravintola tarjoaa puolalaisen keittiön herkkuja</w:t>
      </w:r>
      <w:r w:rsidR="00A162AA">
        <w:rPr>
          <w:rFonts w:ascii="Arial" w:hAnsi="Arial" w:cs="Arial"/>
          <w:color w:val="0D0D0D"/>
        </w:rPr>
        <w:t xml:space="preserve">. Osoite: </w:t>
      </w:r>
      <w:r w:rsidR="006F18CE" w:rsidRPr="00A162AA">
        <w:rPr>
          <w:rFonts w:ascii="Arial" w:hAnsi="Arial" w:cs="Arial"/>
          <w:color w:val="0D0D0D"/>
          <w:lang w:val="pl-PL"/>
        </w:rPr>
        <w:t>Przy Rondzie 2, 31-547 Krakow.</w:t>
      </w:r>
    </w:p>
    <w:p w14:paraId="11C32872" w14:textId="77777777" w:rsidR="003B4625" w:rsidRDefault="003B4625" w:rsidP="003B4625">
      <w:pPr>
        <w:spacing w:line="252" w:lineRule="auto"/>
        <w:rPr>
          <w:rFonts w:cstheme="minorHAnsi"/>
          <w:noProof/>
          <w:sz w:val="24"/>
          <w:szCs w:val="24"/>
        </w:rPr>
      </w:pPr>
    </w:p>
    <w:p w14:paraId="06F348CD" w14:textId="3CE0271B" w:rsidR="003B4625" w:rsidRDefault="003B4625" w:rsidP="003B4625">
      <w:pPr>
        <w:spacing w:line="252" w:lineRule="auto"/>
        <w:rPr>
          <w:rFonts w:cstheme="minorHAnsi"/>
          <w:noProof/>
          <w:sz w:val="24"/>
          <w:szCs w:val="24"/>
        </w:rPr>
      </w:pPr>
      <w:r>
        <w:rPr>
          <w:rFonts w:cstheme="minorHAnsi"/>
          <w:noProof/>
          <w:sz w:val="24"/>
          <w:szCs w:val="24"/>
        </w:rPr>
        <w:drawing>
          <wp:inline distT="0" distB="0" distL="0" distR="0" wp14:anchorId="35FEB7B3" wp14:editId="203FF215">
            <wp:extent cx="2819400" cy="1879600"/>
            <wp:effectExtent l="0" t="0" r="0" b="6350"/>
            <wp:docPr id="74682993" name="Obrázek 2" descr="Fotografie z fotogalerie ubyto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Fotografie z fotogalerie ubytování"/>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1879600"/>
                    </a:xfrm>
                    <a:prstGeom prst="rect">
                      <a:avLst/>
                    </a:prstGeom>
                    <a:noFill/>
                    <a:ln>
                      <a:noFill/>
                    </a:ln>
                  </pic:spPr>
                </pic:pic>
              </a:graphicData>
            </a:graphic>
          </wp:inline>
        </w:drawing>
      </w:r>
      <w:r>
        <w:rPr>
          <w:rFonts w:cstheme="minorHAnsi"/>
          <w:noProof/>
          <w:sz w:val="24"/>
          <w:szCs w:val="24"/>
        </w:rPr>
        <w:drawing>
          <wp:inline distT="0" distB="0" distL="0" distR="0" wp14:anchorId="7E4919B6" wp14:editId="1519F7B1">
            <wp:extent cx="2819400" cy="1881741"/>
            <wp:effectExtent l="0" t="0" r="0" b="4445"/>
            <wp:docPr id="426063387" name="Obrázek 1" descr="Vienna House Easy Cracow - NEJLEPŠÍ CENY ubytování ve městě Kra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ienna House Easy Cracow - NEJLEPŠÍ CENY ubytování ve městě Krako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3022" cy="1897507"/>
                    </a:xfrm>
                    <a:prstGeom prst="rect">
                      <a:avLst/>
                    </a:prstGeom>
                    <a:noFill/>
                    <a:ln>
                      <a:noFill/>
                    </a:ln>
                  </pic:spPr>
                </pic:pic>
              </a:graphicData>
            </a:graphic>
          </wp:inline>
        </w:drawing>
      </w:r>
    </w:p>
    <w:p w14:paraId="20A291BC" w14:textId="77777777" w:rsidR="005357D8" w:rsidRPr="005357D8" w:rsidRDefault="005357D8" w:rsidP="00DB142C">
      <w:pPr>
        <w:pStyle w:val="Standard"/>
        <w:rPr>
          <w:rFonts w:ascii="Arial" w:hAnsi="Arial"/>
          <w:sz w:val="22"/>
          <w:szCs w:val="22"/>
        </w:rPr>
      </w:pPr>
    </w:p>
    <w:p w14:paraId="4D002EE1" w14:textId="77777777" w:rsidR="00DB142C" w:rsidRPr="005357D8" w:rsidRDefault="00DB142C" w:rsidP="00DB142C">
      <w:pPr>
        <w:shd w:val="clear" w:color="auto" w:fill="00447C"/>
        <w:rPr>
          <w:rFonts w:cs="Arial"/>
          <w:color w:val="FFFFFF" w:themeColor="background1"/>
          <w:sz w:val="8"/>
          <w:szCs w:val="8"/>
        </w:rPr>
      </w:pPr>
    </w:p>
    <w:p w14:paraId="7AD814FA" w14:textId="180782B3" w:rsidR="00681D23" w:rsidRPr="00D07638" w:rsidRDefault="007976E9" w:rsidP="00681D23">
      <w:pPr>
        <w:shd w:val="clear" w:color="auto" w:fill="00447C"/>
        <w:rPr>
          <w:rFonts w:cs="Arial"/>
          <w:color w:val="FFFFFF" w:themeColor="background1"/>
        </w:rPr>
      </w:pPr>
      <w:r>
        <w:rPr>
          <w:rFonts w:cs="Arial"/>
          <w:color w:val="FFFFFF" w:themeColor="background1"/>
        </w:rPr>
        <w:t>LENTOAIKATAULU</w:t>
      </w:r>
    </w:p>
    <w:p w14:paraId="4EA9A48B" w14:textId="77777777" w:rsidR="00681D23" w:rsidRPr="00D07638" w:rsidRDefault="00681D23" w:rsidP="00681D23">
      <w:pPr>
        <w:shd w:val="clear" w:color="auto" w:fill="00447C"/>
        <w:rPr>
          <w:rFonts w:cs="Arial"/>
          <w:color w:val="FFFFFF" w:themeColor="background1"/>
          <w:sz w:val="8"/>
          <w:szCs w:val="8"/>
        </w:rPr>
      </w:pPr>
    </w:p>
    <w:p w14:paraId="5D1A4DB9" w14:textId="251A0551" w:rsidR="00681D23" w:rsidRDefault="000D3E9B" w:rsidP="00681D23">
      <w:pPr>
        <w:pStyle w:val="Standard"/>
        <w:rPr>
          <w:rFonts w:ascii="Arial" w:hAnsi="Arial"/>
          <w:sz w:val="22"/>
          <w:szCs w:val="22"/>
        </w:rPr>
      </w:pPr>
      <w:r>
        <w:rPr>
          <w:rFonts w:ascii="Arial" w:hAnsi="Arial"/>
          <w:sz w:val="22"/>
          <w:szCs w:val="22"/>
        </w:rPr>
        <w:t>pe 07.06.2024     AY</w:t>
      </w:r>
      <w:r w:rsidR="00177ACE">
        <w:rPr>
          <w:rFonts w:ascii="Arial" w:hAnsi="Arial"/>
          <w:sz w:val="22"/>
          <w:szCs w:val="22"/>
        </w:rPr>
        <w:t>0414</w:t>
      </w:r>
      <w:r w:rsidR="00177ACE">
        <w:rPr>
          <w:rFonts w:ascii="Arial" w:hAnsi="Arial"/>
          <w:sz w:val="22"/>
          <w:szCs w:val="22"/>
        </w:rPr>
        <w:tab/>
        <w:t>Kajaani – Helsinki</w:t>
      </w:r>
      <w:r w:rsidR="00177ACE">
        <w:rPr>
          <w:rFonts w:ascii="Arial" w:hAnsi="Arial"/>
          <w:sz w:val="22"/>
          <w:szCs w:val="22"/>
        </w:rPr>
        <w:tab/>
      </w:r>
      <w:r w:rsidR="00177ACE">
        <w:rPr>
          <w:rFonts w:ascii="Arial" w:hAnsi="Arial"/>
          <w:sz w:val="22"/>
          <w:szCs w:val="22"/>
        </w:rPr>
        <w:tab/>
        <w:t>klo 12:20 – 13:35</w:t>
      </w:r>
    </w:p>
    <w:p w14:paraId="7D3E4247" w14:textId="672FF04A" w:rsidR="00177ACE" w:rsidRDefault="00177ACE" w:rsidP="00681D23">
      <w:pPr>
        <w:pStyle w:val="Standard"/>
        <w:rPr>
          <w:rFonts w:ascii="Arial" w:hAnsi="Arial"/>
          <w:sz w:val="22"/>
          <w:szCs w:val="22"/>
        </w:rPr>
      </w:pPr>
      <w:r>
        <w:rPr>
          <w:rFonts w:ascii="Arial" w:hAnsi="Arial"/>
          <w:sz w:val="22"/>
          <w:szCs w:val="22"/>
        </w:rPr>
        <w:t>pe 07.06.2024</w:t>
      </w:r>
      <w:r w:rsidR="005C60CA">
        <w:rPr>
          <w:rFonts w:ascii="Arial" w:hAnsi="Arial"/>
          <w:sz w:val="22"/>
          <w:szCs w:val="22"/>
        </w:rPr>
        <w:t xml:space="preserve">     AY1163</w:t>
      </w:r>
      <w:r w:rsidR="005C60CA">
        <w:rPr>
          <w:rFonts w:ascii="Arial" w:hAnsi="Arial"/>
          <w:sz w:val="22"/>
          <w:szCs w:val="22"/>
        </w:rPr>
        <w:tab/>
        <w:t>Helsinki – Krakova</w:t>
      </w:r>
      <w:r w:rsidR="005C60CA">
        <w:rPr>
          <w:rFonts w:ascii="Arial" w:hAnsi="Arial"/>
          <w:sz w:val="22"/>
          <w:szCs w:val="22"/>
        </w:rPr>
        <w:tab/>
      </w:r>
      <w:r w:rsidR="005C60CA">
        <w:rPr>
          <w:rFonts w:ascii="Arial" w:hAnsi="Arial"/>
          <w:sz w:val="22"/>
          <w:szCs w:val="22"/>
        </w:rPr>
        <w:tab/>
        <w:t>klo 17:10 – 18:10</w:t>
      </w:r>
    </w:p>
    <w:p w14:paraId="629B282C" w14:textId="6C804C8B" w:rsidR="00E63C20" w:rsidRDefault="00474C84" w:rsidP="00681D23">
      <w:pPr>
        <w:pStyle w:val="Standard"/>
        <w:rPr>
          <w:rFonts w:ascii="Arial" w:hAnsi="Arial"/>
          <w:sz w:val="22"/>
          <w:szCs w:val="22"/>
        </w:rPr>
      </w:pPr>
      <w:r>
        <w:rPr>
          <w:rFonts w:ascii="Arial" w:hAnsi="Arial"/>
          <w:sz w:val="22"/>
          <w:szCs w:val="22"/>
        </w:rPr>
        <w:t xml:space="preserve">ti   11.06.2024     </w:t>
      </w:r>
      <w:r w:rsidR="00D1520E">
        <w:rPr>
          <w:rFonts w:ascii="Arial" w:hAnsi="Arial"/>
          <w:sz w:val="22"/>
          <w:szCs w:val="22"/>
        </w:rPr>
        <w:t xml:space="preserve"> </w:t>
      </w:r>
      <w:r>
        <w:rPr>
          <w:rFonts w:ascii="Arial" w:hAnsi="Arial"/>
          <w:sz w:val="22"/>
          <w:szCs w:val="22"/>
        </w:rPr>
        <w:t>AY1166</w:t>
      </w:r>
      <w:r>
        <w:rPr>
          <w:rFonts w:ascii="Arial" w:hAnsi="Arial"/>
          <w:sz w:val="22"/>
          <w:szCs w:val="22"/>
        </w:rPr>
        <w:tab/>
        <w:t>Krakova – Helsinki</w:t>
      </w:r>
      <w:r>
        <w:rPr>
          <w:rFonts w:ascii="Arial" w:hAnsi="Arial"/>
          <w:sz w:val="22"/>
          <w:szCs w:val="22"/>
        </w:rPr>
        <w:tab/>
      </w:r>
      <w:r>
        <w:rPr>
          <w:rFonts w:ascii="Arial" w:hAnsi="Arial"/>
          <w:sz w:val="22"/>
          <w:szCs w:val="22"/>
        </w:rPr>
        <w:tab/>
        <w:t xml:space="preserve">klo 12:25 </w:t>
      </w:r>
      <w:r w:rsidR="00E63C20">
        <w:rPr>
          <w:rFonts w:ascii="Arial" w:hAnsi="Arial"/>
          <w:sz w:val="22"/>
          <w:szCs w:val="22"/>
        </w:rPr>
        <w:t>–</w:t>
      </w:r>
      <w:r>
        <w:rPr>
          <w:rFonts w:ascii="Arial" w:hAnsi="Arial"/>
          <w:sz w:val="22"/>
          <w:szCs w:val="22"/>
        </w:rPr>
        <w:t xml:space="preserve"> </w:t>
      </w:r>
      <w:r w:rsidR="00E63C20">
        <w:rPr>
          <w:rFonts w:ascii="Arial" w:hAnsi="Arial"/>
          <w:sz w:val="22"/>
          <w:szCs w:val="22"/>
        </w:rPr>
        <w:t>15:20</w:t>
      </w:r>
    </w:p>
    <w:p w14:paraId="6D55D359" w14:textId="1E95CB38" w:rsidR="00474C84" w:rsidRDefault="00E63C20" w:rsidP="00681D23">
      <w:pPr>
        <w:pStyle w:val="Standard"/>
        <w:rPr>
          <w:rFonts w:ascii="Arial" w:hAnsi="Arial"/>
          <w:sz w:val="22"/>
          <w:szCs w:val="22"/>
        </w:rPr>
      </w:pPr>
      <w:r>
        <w:rPr>
          <w:rFonts w:ascii="Arial" w:hAnsi="Arial"/>
          <w:sz w:val="22"/>
          <w:szCs w:val="22"/>
        </w:rPr>
        <w:t>ti   11.06.2024</w:t>
      </w:r>
      <w:r>
        <w:rPr>
          <w:rFonts w:ascii="Arial" w:hAnsi="Arial"/>
          <w:sz w:val="22"/>
          <w:szCs w:val="22"/>
        </w:rPr>
        <w:tab/>
        <w:t>AY0415</w:t>
      </w:r>
      <w:r>
        <w:rPr>
          <w:rFonts w:ascii="Arial" w:hAnsi="Arial"/>
          <w:sz w:val="22"/>
          <w:szCs w:val="22"/>
        </w:rPr>
        <w:tab/>
        <w:t>Helsinki-Kajaani</w:t>
      </w:r>
      <w:r>
        <w:rPr>
          <w:rFonts w:ascii="Arial" w:hAnsi="Arial"/>
          <w:sz w:val="22"/>
          <w:szCs w:val="22"/>
        </w:rPr>
        <w:tab/>
      </w:r>
      <w:r>
        <w:rPr>
          <w:rFonts w:ascii="Arial" w:hAnsi="Arial"/>
          <w:sz w:val="22"/>
          <w:szCs w:val="22"/>
        </w:rPr>
        <w:tab/>
      </w:r>
      <w:r>
        <w:rPr>
          <w:rFonts w:ascii="Arial" w:hAnsi="Arial"/>
          <w:sz w:val="22"/>
          <w:szCs w:val="22"/>
        </w:rPr>
        <w:tab/>
        <w:t xml:space="preserve">klo </w:t>
      </w:r>
      <w:r w:rsidR="00D1520E">
        <w:rPr>
          <w:rFonts w:ascii="Arial" w:hAnsi="Arial"/>
          <w:sz w:val="22"/>
          <w:szCs w:val="22"/>
        </w:rPr>
        <w:t>17:35 – 18.55</w:t>
      </w:r>
      <w:r w:rsidR="00474C84">
        <w:rPr>
          <w:rFonts w:ascii="Arial" w:hAnsi="Arial"/>
          <w:sz w:val="22"/>
          <w:szCs w:val="22"/>
        </w:rPr>
        <w:t xml:space="preserve">  </w:t>
      </w:r>
      <w:r w:rsidR="00474C84">
        <w:rPr>
          <w:rFonts w:ascii="Arial" w:hAnsi="Arial"/>
          <w:sz w:val="22"/>
          <w:szCs w:val="22"/>
        </w:rPr>
        <w:tab/>
      </w:r>
    </w:p>
    <w:p w14:paraId="268DE1A5" w14:textId="77777777" w:rsidR="00E80710" w:rsidRDefault="00E80710" w:rsidP="00681D23">
      <w:pPr>
        <w:pStyle w:val="Standard"/>
        <w:rPr>
          <w:rFonts w:ascii="Arial" w:hAnsi="Arial"/>
          <w:sz w:val="22"/>
          <w:szCs w:val="22"/>
        </w:rPr>
      </w:pPr>
    </w:p>
    <w:p w14:paraId="493BDA06" w14:textId="4BE5B359" w:rsidR="00A10387" w:rsidRDefault="00A10387" w:rsidP="00A10387">
      <w:pPr>
        <w:shd w:val="clear" w:color="auto" w:fill="00447C"/>
        <w:rPr>
          <w:rFonts w:cs="Arial"/>
          <w:color w:val="FFFFFF" w:themeColor="background1"/>
        </w:rPr>
      </w:pPr>
      <w:r>
        <w:rPr>
          <w:rFonts w:cs="Arial"/>
          <w:color w:val="FFFFFF" w:themeColor="background1"/>
        </w:rPr>
        <w:t>MATKAEHDOT &amp; HYVÄ TIETÄÄ</w:t>
      </w:r>
    </w:p>
    <w:p w14:paraId="182805A7" w14:textId="77777777" w:rsidR="00A10387" w:rsidRPr="00BC39BD" w:rsidRDefault="00A10387" w:rsidP="00A10387">
      <w:pPr>
        <w:shd w:val="clear" w:color="auto" w:fill="00447C"/>
        <w:rPr>
          <w:rFonts w:cs="Arial"/>
          <w:color w:val="FFFFFF" w:themeColor="background1"/>
          <w:sz w:val="8"/>
          <w:szCs w:val="8"/>
        </w:rPr>
      </w:pPr>
    </w:p>
    <w:p w14:paraId="3B2A8C03" w14:textId="6B6279BF" w:rsidR="00A10387" w:rsidRPr="00820BEC" w:rsidRDefault="00A10387" w:rsidP="00C802C3">
      <w:pPr>
        <w:pStyle w:val="Eivli"/>
        <w:rPr>
          <w:sz w:val="20"/>
          <w:szCs w:val="20"/>
        </w:rPr>
      </w:pPr>
      <w:r w:rsidRPr="00820BEC">
        <w:rPr>
          <w:b/>
          <w:bCs/>
          <w:sz w:val="20"/>
          <w:szCs w:val="20"/>
        </w:rPr>
        <w:t>Varaukset</w:t>
      </w:r>
      <w:r w:rsidR="00C802C3" w:rsidRPr="00820BEC">
        <w:rPr>
          <w:b/>
          <w:bCs/>
          <w:sz w:val="20"/>
          <w:szCs w:val="20"/>
        </w:rPr>
        <w:t xml:space="preserve">; </w:t>
      </w:r>
      <w:r w:rsidRPr="00820BEC">
        <w:rPr>
          <w:sz w:val="20"/>
          <w:szCs w:val="20"/>
        </w:rPr>
        <w:t>Olemme varanneet</w:t>
      </w:r>
      <w:r w:rsidR="002C5F99" w:rsidRPr="00820BEC">
        <w:rPr>
          <w:sz w:val="20"/>
          <w:szCs w:val="20"/>
        </w:rPr>
        <w:t xml:space="preserve"> Finnairin lennoille</w:t>
      </w:r>
      <w:r w:rsidRPr="00820BEC">
        <w:rPr>
          <w:sz w:val="20"/>
          <w:szCs w:val="20"/>
        </w:rPr>
        <w:t xml:space="preserve"> alustavasti </w:t>
      </w:r>
      <w:r w:rsidR="00705027" w:rsidRPr="00820BEC">
        <w:rPr>
          <w:sz w:val="20"/>
          <w:szCs w:val="20"/>
        </w:rPr>
        <w:t>4</w:t>
      </w:r>
      <w:r w:rsidR="00B42114" w:rsidRPr="00820BEC">
        <w:rPr>
          <w:sz w:val="20"/>
          <w:szCs w:val="20"/>
        </w:rPr>
        <w:t xml:space="preserve">0 paikkaa </w:t>
      </w:r>
      <w:r w:rsidR="00B95827" w:rsidRPr="00820BEC">
        <w:rPr>
          <w:sz w:val="20"/>
          <w:szCs w:val="20"/>
        </w:rPr>
        <w:t>sekä</w:t>
      </w:r>
      <w:r w:rsidR="00B42114" w:rsidRPr="00820BEC">
        <w:rPr>
          <w:sz w:val="20"/>
          <w:szCs w:val="20"/>
        </w:rPr>
        <w:t xml:space="preserve"> </w:t>
      </w:r>
      <w:r w:rsidR="00A059CD" w:rsidRPr="00820BEC">
        <w:rPr>
          <w:sz w:val="20"/>
          <w:szCs w:val="20"/>
        </w:rPr>
        <w:t>5</w:t>
      </w:r>
      <w:r w:rsidR="002372AB" w:rsidRPr="00820BEC">
        <w:rPr>
          <w:sz w:val="20"/>
          <w:szCs w:val="20"/>
        </w:rPr>
        <w:t xml:space="preserve"> x </w:t>
      </w:r>
      <w:r w:rsidR="00705027" w:rsidRPr="00820BEC">
        <w:rPr>
          <w:sz w:val="20"/>
          <w:szCs w:val="20"/>
        </w:rPr>
        <w:t>2</w:t>
      </w:r>
      <w:r w:rsidR="002372AB" w:rsidRPr="00820BEC">
        <w:rPr>
          <w:sz w:val="20"/>
          <w:szCs w:val="20"/>
        </w:rPr>
        <w:t xml:space="preserve"> hengen huone</w:t>
      </w:r>
      <w:r w:rsidR="00A059CD" w:rsidRPr="00820BEC">
        <w:rPr>
          <w:sz w:val="20"/>
          <w:szCs w:val="20"/>
        </w:rPr>
        <w:t xml:space="preserve"> parivuoteella, 11 x 2 hengen huone erillisillä vuoteilla ja 3</w:t>
      </w:r>
      <w:r w:rsidR="00705027" w:rsidRPr="00820BEC">
        <w:rPr>
          <w:sz w:val="20"/>
          <w:szCs w:val="20"/>
        </w:rPr>
        <w:t xml:space="preserve"> x 1 hengen huone</w:t>
      </w:r>
      <w:r w:rsidR="00742861" w:rsidRPr="00820BEC">
        <w:rPr>
          <w:sz w:val="20"/>
          <w:szCs w:val="20"/>
        </w:rPr>
        <w:t>.</w:t>
      </w:r>
      <w:r w:rsidRPr="00820BEC">
        <w:rPr>
          <w:sz w:val="20"/>
          <w:szCs w:val="20"/>
        </w:rPr>
        <w:t xml:space="preserve"> </w:t>
      </w:r>
    </w:p>
    <w:p w14:paraId="42F65D85" w14:textId="77777777" w:rsidR="001E3FE0" w:rsidRDefault="001E3FE0" w:rsidP="00BA079D">
      <w:pPr>
        <w:pStyle w:val="Eivli"/>
        <w:rPr>
          <w:rFonts w:cs="Arial"/>
          <w:b/>
          <w:bCs/>
          <w:sz w:val="20"/>
          <w:szCs w:val="20"/>
        </w:rPr>
      </w:pPr>
    </w:p>
    <w:p w14:paraId="2AA6F29C" w14:textId="312A6877" w:rsidR="00CF757D" w:rsidRPr="00820BEC" w:rsidRDefault="0082643F" w:rsidP="00BA079D">
      <w:pPr>
        <w:pStyle w:val="Eivli"/>
        <w:rPr>
          <w:sz w:val="20"/>
          <w:szCs w:val="20"/>
        </w:rPr>
      </w:pPr>
      <w:r w:rsidRPr="00820BEC">
        <w:rPr>
          <w:rFonts w:cs="Arial"/>
          <w:b/>
          <w:bCs/>
          <w:sz w:val="20"/>
          <w:szCs w:val="20"/>
        </w:rPr>
        <w:lastRenderedPageBreak/>
        <w:t>Matkavakuutu</w:t>
      </w:r>
      <w:r w:rsidR="00BA079D" w:rsidRPr="00820BEC">
        <w:rPr>
          <w:rFonts w:cs="Arial"/>
          <w:b/>
          <w:bCs/>
          <w:sz w:val="20"/>
          <w:szCs w:val="20"/>
        </w:rPr>
        <w:t xml:space="preserve">s: </w:t>
      </w:r>
      <w:r w:rsidRPr="00820BEC">
        <w:rPr>
          <w:rFonts w:cs="Arial"/>
          <w:sz w:val="20"/>
          <w:szCs w:val="20"/>
        </w:rPr>
        <w:t>Suosittelemme matkavakuutuksen ottamista peruutuskulujen ja mahdollisen sairastumisen varalta.</w:t>
      </w:r>
      <w:r w:rsidR="00BA079D" w:rsidRPr="00820BEC">
        <w:rPr>
          <w:rFonts w:cs="Arial"/>
          <w:sz w:val="20"/>
          <w:szCs w:val="20"/>
        </w:rPr>
        <w:t xml:space="preserve"> </w:t>
      </w:r>
      <w:r w:rsidRPr="00820BEC">
        <w:rPr>
          <w:rFonts w:eastAsia="Arial" w:cs="Arial"/>
          <w:sz w:val="20"/>
          <w:szCs w:val="20"/>
        </w:rPr>
        <w:t xml:space="preserve">Lisätietoja liittyen matkan peruuttamiseen ja matkavakuutukseen löytyy </w:t>
      </w:r>
      <w:hyperlink r:id="rId14" w:history="1">
        <w:r w:rsidRPr="00820BEC">
          <w:rPr>
            <w:rStyle w:val="Hyperlinkki"/>
            <w:rFonts w:eastAsia="Arial" w:cs="Arial"/>
            <w:sz w:val="20"/>
            <w:szCs w:val="20"/>
          </w:rPr>
          <w:t>yleisistä matkapakettiehdoista</w:t>
        </w:r>
      </w:hyperlink>
      <w:r w:rsidR="001B4054" w:rsidRPr="00820BEC">
        <w:rPr>
          <w:rStyle w:val="Hyperlinkki"/>
          <w:rFonts w:eastAsia="Arial" w:cs="Arial"/>
          <w:sz w:val="20"/>
          <w:szCs w:val="20"/>
        </w:rPr>
        <w:t>.</w:t>
      </w:r>
      <w:r w:rsidR="00CF757D" w:rsidRPr="00820BEC">
        <w:rPr>
          <w:rStyle w:val="Hyperlinkki"/>
          <w:rFonts w:eastAsia="Arial" w:cs="Arial"/>
          <w:sz w:val="20"/>
          <w:szCs w:val="20"/>
        </w:rPr>
        <w:t xml:space="preserve"> </w:t>
      </w:r>
      <w:r w:rsidR="00CF757D" w:rsidRPr="00820BEC">
        <w:rPr>
          <w:sz w:val="20"/>
          <w:szCs w:val="20"/>
        </w:rPr>
        <w:t xml:space="preserve">Suosittelemme lisäksi ottamaan matkalle mukaan Eurooppalaisen sairaanhoitokortin, jonka saa tilattua veloituksetta </w:t>
      </w:r>
      <w:proofErr w:type="spellStart"/>
      <w:r w:rsidR="00CF757D" w:rsidRPr="00820BEC">
        <w:rPr>
          <w:sz w:val="20"/>
          <w:szCs w:val="20"/>
        </w:rPr>
        <w:t>KELA:sta</w:t>
      </w:r>
      <w:proofErr w:type="spellEnd"/>
      <w:r w:rsidR="00CF757D" w:rsidRPr="00820BEC">
        <w:rPr>
          <w:sz w:val="20"/>
          <w:szCs w:val="20"/>
        </w:rPr>
        <w:t>.</w:t>
      </w:r>
    </w:p>
    <w:p w14:paraId="61B61958" w14:textId="77777777" w:rsidR="00CF757D" w:rsidRPr="00820BEC" w:rsidRDefault="00CF757D" w:rsidP="00CF757D">
      <w:pPr>
        <w:rPr>
          <w:b/>
          <w:bCs/>
          <w:sz w:val="20"/>
          <w:szCs w:val="20"/>
        </w:rPr>
      </w:pPr>
    </w:p>
    <w:p w14:paraId="501BC5E0" w14:textId="77777777" w:rsidR="000D66B5" w:rsidRDefault="00507303" w:rsidP="00E71950">
      <w:pPr>
        <w:pStyle w:val="Standard"/>
        <w:ind w:left="2608" w:hanging="2608"/>
        <w:rPr>
          <w:rFonts w:ascii="Arial" w:hAnsi="Arial" w:cs="Arial"/>
          <w:sz w:val="20"/>
          <w:szCs w:val="20"/>
        </w:rPr>
      </w:pPr>
      <w:r w:rsidRPr="00820BEC">
        <w:rPr>
          <w:rFonts w:ascii="Arial" w:hAnsi="Arial" w:cs="Arial"/>
          <w:b/>
          <w:bCs/>
          <w:sz w:val="20"/>
          <w:szCs w:val="20"/>
        </w:rPr>
        <w:t>Matkustusasiakirjat</w:t>
      </w:r>
      <w:r w:rsidR="0089361C" w:rsidRPr="00820BEC">
        <w:rPr>
          <w:rFonts w:ascii="Arial" w:hAnsi="Arial" w:cs="Arial"/>
          <w:b/>
          <w:bCs/>
          <w:sz w:val="20"/>
          <w:szCs w:val="20"/>
        </w:rPr>
        <w:t xml:space="preserve">; </w:t>
      </w:r>
      <w:r w:rsidR="00E71950" w:rsidRPr="00820BEC">
        <w:rPr>
          <w:rFonts w:ascii="Arial" w:hAnsi="Arial" w:cs="Arial"/>
          <w:sz w:val="20"/>
          <w:szCs w:val="20"/>
        </w:rPr>
        <w:t>Suomen kansalainen tarvitsee matkalle passin tai kuvallisen EU-</w:t>
      </w:r>
      <w:r w:rsidR="00D964CE" w:rsidRPr="00820BEC">
        <w:rPr>
          <w:rFonts w:ascii="Arial" w:hAnsi="Arial" w:cs="Arial"/>
          <w:sz w:val="20"/>
          <w:szCs w:val="20"/>
        </w:rPr>
        <w:t xml:space="preserve"> </w:t>
      </w:r>
      <w:r w:rsidR="00E71950" w:rsidRPr="00820BEC">
        <w:rPr>
          <w:rFonts w:ascii="Arial" w:hAnsi="Arial" w:cs="Arial"/>
          <w:sz w:val="20"/>
          <w:szCs w:val="20"/>
        </w:rPr>
        <w:t xml:space="preserve">henkilökortin. </w:t>
      </w:r>
    </w:p>
    <w:p w14:paraId="41F27F72" w14:textId="77777777" w:rsidR="000D66B5" w:rsidRDefault="00E71950" w:rsidP="00E71950">
      <w:pPr>
        <w:pStyle w:val="Standard"/>
        <w:ind w:left="2608" w:hanging="2608"/>
        <w:rPr>
          <w:rFonts w:ascii="Arial" w:hAnsi="Arial" w:cs="Arial"/>
          <w:sz w:val="20"/>
          <w:szCs w:val="20"/>
        </w:rPr>
      </w:pPr>
      <w:r w:rsidRPr="00820BEC">
        <w:rPr>
          <w:rFonts w:ascii="Arial" w:hAnsi="Arial" w:cs="Arial"/>
          <w:sz w:val="20"/>
          <w:szCs w:val="20"/>
        </w:rPr>
        <w:t>Matkustusasiakirjan suositellaan olevan voimassa vielä 3 kk matkan jälkeen.</w:t>
      </w:r>
      <w:r w:rsidR="000D66B5">
        <w:rPr>
          <w:rFonts w:ascii="Arial" w:hAnsi="Arial" w:cs="Arial"/>
          <w:sz w:val="20"/>
          <w:szCs w:val="20"/>
        </w:rPr>
        <w:t xml:space="preserve"> Matkalle ei tarvita erillistä </w:t>
      </w:r>
    </w:p>
    <w:p w14:paraId="1038E830" w14:textId="52E8A443" w:rsidR="00E71950" w:rsidRPr="00820BEC" w:rsidRDefault="000D66B5" w:rsidP="00E71950">
      <w:pPr>
        <w:pStyle w:val="Standard"/>
        <w:ind w:left="2608" w:hanging="2608"/>
        <w:rPr>
          <w:rFonts w:ascii="Arial" w:hAnsi="Arial" w:cs="Arial"/>
          <w:sz w:val="20"/>
          <w:szCs w:val="20"/>
        </w:rPr>
      </w:pPr>
      <w:r>
        <w:rPr>
          <w:rFonts w:ascii="Arial" w:hAnsi="Arial" w:cs="Arial"/>
          <w:sz w:val="20"/>
          <w:szCs w:val="20"/>
        </w:rPr>
        <w:t xml:space="preserve">koronatodistusta tämän hetken tiedon mukaan. </w:t>
      </w:r>
    </w:p>
    <w:p w14:paraId="0DE178F0" w14:textId="77777777" w:rsidR="00C73951" w:rsidRPr="00820BEC" w:rsidRDefault="00C73951" w:rsidP="00507303">
      <w:pPr>
        <w:pStyle w:val="Sisennettyleipteksti"/>
        <w:ind w:hanging="2608"/>
        <w:rPr>
          <w:rFonts w:ascii="Arial" w:hAnsi="Arial" w:cs="Arial"/>
          <w:b/>
          <w:bCs/>
          <w:sz w:val="20"/>
        </w:rPr>
      </w:pPr>
    </w:p>
    <w:p w14:paraId="4D4CBCCE" w14:textId="77777777" w:rsidR="00C6329D" w:rsidRDefault="00507303" w:rsidP="00507303">
      <w:pPr>
        <w:pStyle w:val="Sisennettyleipteksti"/>
        <w:ind w:hanging="2608"/>
        <w:rPr>
          <w:rFonts w:ascii="Arial" w:hAnsi="Arial" w:cs="Arial"/>
          <w:sz w:val="18"/>
          <w:szCs w:val="18"/>
        </w:rPr>
      </w:pPr>
      <w:r w:rsidRPr="00C73951">
        <w:rPr>
          <w:rFonts w:ascii="Arial" w:hAnsi="Arial" w:cs="Arial"/>
          <w:b/>
          <w:bCs/>
          <w:sz w:val="18"/>
          <w:szCs w:val="18"/>
        </w:rPr>
        <w:t>Henkilötietojen luovutus</w:t>
      </w:r>
      <w:r w:rsidR="00414CF8" w:rsidRPr="00C73951">
        <w:rPr>
          <w:rFonts w:ascii="Arial" w:hAnsi="Arial" w:cs="Arial"/>
          <w:b/>
          <w:bCs/>
          <w:sz w:val="18"/>
          <w:szCs w:val="18"/>
        </w:rPr>
        <w:t xml:space="preserve">; </w:t>
      </w:r>
      <w:r w:rsidRPr="00C73951">
        <w:rPr>
          <w:rFonts w:ascii="Arial" w:hAnsi="Arial" w:cs="Arial"/>
          <w:sz w:val="18"/>
          <w:szCs w:val="18"/>
        </w:rPr>
        <w:t>Tätä matkaa varten annettuja henkilötietoja siirretään matkan suorittamisen ja varaamisen</w:t>
      </w:r>
      <w:r w:rsidR="009E090C" w:rsidRPr="00C73951">
        <w:rPr>
          <w:rFonts w:ascii="Arial" w:hAnsi="Arial" w:cs="Arial"/>
          <w:sz w:val="18"/>
          <w:szCs w:val="18"/>
        </w:rPr>
        <w:t xml:space="preserve"> </w:t>
      </w:r>
    </w:p>
    <w:p w14:paraId="6D746DE8" w14:textId="77777777" w:rsidR="00C6329D" w:rsidRDefault="00507303" w:rsidP="00507303">
      <w:pPr>
        <w:pStyle w:val="Sisennettyleipteksti"/>
        <w:ind w:hanging="2608"/>
        <w:rPr>
          <w:rFonts w:ascii="Arial" w:hAnsi="Arial" w:cs="Arial"/>
          <w:sz w:val="18"/>
          <w:szCs w:val="18"/>
        </w:rPr>
      </w:pPr>
      <w:r w:rsidRPr="00C73951">
        <w:rPr>
          <w:rFonts w:ascii="Arial" w:hAnsi="Arial" w:cs="Arial"/>
          <w:sz w:val="18"/>
          <w:szCs w:val="18"/>
        </w:rPr>
        <w:t>kannalta oleellisille yhteistyökumppaneille ja viranomaisille sekä EU/ETA-maihin että niiden</w:t>
      </w:r>
      <w:r w:rsidR="009E090C" w:rsidRPr="00C73951">
        <w:rPr>
          <w:rFonts w:ascii="Arial" w:hAnsi="Arial" w:cs="Arial"/>
          <w:sz w:val="18"/>
          <w:szCs w:val="18"/>
        </w:rPr>
        <w:t xml:space="preserve"> </w:t>
      </w:r>
      <w:r w:rsidRPr="00C73951">
        <w:rPr>
          <w:rFonts w:ascii="Arial" w:hAnsi="Arial" w:cs="Arial"/>
          <w:sz w:val="18"/>
          <w:szCs w:val="18"/>
        </w:rPr>
        <w:t xml:space="preserve">ulkopuolisille alueille. </w:t>
      </w:r>
    </w:p>
    <w:p w14:paraId="1467B27A" w14:textId="41004ED2" w:rsidR="00507303" w:rsidRPr="00C73951" w:rsidRDefault="00507303" w:rsidP="00507303">
      <w:pPr>
        <w:pStyle w:val="Sisennettyleipteksti"/>
        <w:ind w:hanging="2608"/>
        <w:rPr>
          <w:rFonts w:ascii="Arial" w:hAnsi="Arial" w:cs="Arial"/>
          <w:sz w:val="18"/>
          <w:szCs w:val="18"/>
        </w:rPr>
      </w:pPr>
      <w:r w:rsidRPr="00C73951">
        <w:rPr>
          <w:rFonts w:ascii="Arial" w:hAnsi="Arial" w:cs="Arial"/>
          <w:sz w:val="18"/>
          <w:szCs w:val="18"/>
        </w:rPr>
        <w:t>Tietojen käsittelyssä sovelletaan EU:n tietosuojalain periaatteita.</w:t>
      </w:r>
    </w:p>
    <w:p w14:paraId="303F2970" w14:textId="77777777" w:rsidR="00302951" w:rsidRPr="00C73951" w:rsidRDefault="00302951" w:rsidP="00574D68">
      <w:pPr>
        <w:rPr>
          <w:rFonts w:cs="Arial"/>
          <w:b/>
          <w:bCs/>
          <w:sz w:val="18"/>
          <w:szCs w:val="18"/>
        </w:rPr>
      </w:pPr>
    </w:p>
    <w:p w14:paraId="3E9E9042" w14:textId="77777777" w:rsidR="00E27C61" w:rsidRPr="00C73951" w:rsidRDefault="00E27C61" w:rsidP="00E27C61">
      <w:pPr>
        <w:pStyle w:val="Eivli"/>
        <w:rPr>
          <w:rFonts w:cs="Arial"/>
          <w:sz w:val="18"/>
          <w:szCs w:val="18"/>
        </w:rPr>
      </w:pPr>
      <w:r w:rsidRPr="00C73951">
        <w:rPr>
          <w:rFonts w:cs="Arial"/>
          <w:b/>
          <w:bCs/>
          <w:sz w:val="18"/>
          <w:szCs w:val="18"/>
        </w:rPr>
        <w:t xml:space="preserve">Matkan soveltuvuus liikuntarajoitteisille; </w:t>
      </w:r>
      <w:r w:rsidRPr="00C73951">
        <w:rPr>
          <w:rFonts w:cs="Arial"/>
          <w:sz w:val="18"/>
          <w:szCs w:val="18"/>
        </w:rPr>
        <w:t>Matka soveltuu rajoitetusti liikuntarajoitteisille, otetaan tarvittaessa yhteyttä Pohjolan matkan toimistolle.</w:t>
      </w:r>
    </w:p>
    <w:p w14:paraId="1594EA1C" w14:textId="77777777" w:rsidR="00C11157" w:rsidRPr="00C73951" w:rsidRDefault="00C11157" w:rsidP="00574D68">
      <w:pPr>
        <w:rPr>
          <w:rFonts w:cs="Arial"/>
          <w:sz w:val="18"/>
          <w:szCs w:val="18"/>
        </w:rPr>
      </w:pPr>
    </w:p>
    <w:p w14:paraId="66ADE558" w14:textId="77777777" w:rsidR="00C6329D" w:rsidRDefault="005A0386" w:rsidP="00AE3B61">
      <w:pPr>
        <w:pStyle w:val="Sisennettyleipteksti"/>
        <w:ind w:hanging="2608"/>
        <w:rPr>
          <w:rFonts w:ascii="Arial" w:hAnsi="Arial" w:cs="Arial"/>
          <w:sz w:val="18"/>
          <w:szCs w:val="18"/>
        </w:rPr>
      </w:pPr>
      <w:r w:rsidRPr="00C73951">
        <w:rPr>
          <w:rFonts w:ascii="Arial" w:hAnsi="Arial" w:cs="Arial"/>
          <w:b/>
          <w:bCs/>
          <w:sz w:val="18"/>
          <w:szCs w:val="18"/>
        </w:rPr>
        <w:t>Matka</w:t>
      </w:r>
      <w:r w:rsidR="003B6149" w:rsidRPr="00C73951">
        <w:rPr>
          <w:rFonts w:ascii="Arial" w:hAnsi="Arial" w:cs="Arial"/>
          <w:b/>
          <w:bCs/>
          <w:sz w:val="18"/>
          <w:szCs w:val="18"/>
        </w:rPr>
        <w:t>ehdot</w:t>
      </w:r>
      <w:r w:rsidR="00AE3B61" w:rsidRPr="00C73951">
        <w:rPr>
          <w:rFonts w:ascii="Arial" w:hAnsi="Arial" w:cs="Arial"/>
          <w:b/>
          <w:bCs/>
          <w:sz w:val="18"/>
          <w:szCs w:val="18"/>
        </w:rPr>
        <w:t xml:space="preserve">; </w:t>
      </w:r>
      <w:r w:rsidRPr="00C73951">
        <w:rPr>
          <w:rFonts w:ascii="Arial" w:hAnsi="Arial" w:cs="Arial"/>
          <w:sz w:val="18"/>
          <w:szCs w:val="18"/>
        </w:rPr>
        <w:t xml:space="preserve">Noudatamme toiminnassamme yleisiä matkapakettiehtoja </w:t>
      </w:r>
      <w:r w:rsidR="00210AC8" w:rsidRPr="00C73951">
        <w:rPr>
          <w:rFonts w:ascii="Arial" w:hAnsi="Arial" w:cs="Arial"/>
          <w:sz w:val="18"/>
          <w:szCs w:val="18"/>
        </w:rPr>
        <w:t>sekä</w:t>
      </w:r>
      <w:r w:rsidRPr="00C73951">
        <w:rPr>
          <w:rFonts w:ascii="Arial" w:hAnsi="Arial" w:cs="Arial"/>
          <w:sz w:val="18"/>
          <w:szCs w:val="18"/>
        </w:rPr>
        <w:t xml:space="preserve"> Finnairin</w:t>
      </w:r>
      <w:r w:rsidR="00712C2E" w:rsidRPr="00C73951">
        <w:rPr>
          <w:rFonts w:ascii="Arial" w:hAnsi="Arial" w:cs="Arial"/>
          <w:sz w:val="18"/>
          <w:szCs w:val="18"/>
        </w:rPr>
        <w:t>,</w:t>
      </w:r>
      <w:r w:rsidRPr="00C73951">
        <w:rPr>
          <w:rFonts w:ascii="Arial" w:hAnsi="Arial" w:cs="Arial"/>
          <w:sz w:val="18"/>
          <w:szCs w:val="18"/>
        </w:rPr>
        <w:t xml:space="preserve"> hotellin ja Pohjolan Matkan lisä- </w:t>
      </w:r>
    </w:p>
    <w:p w14:paraId="7D30738A" w14:textId="77777777" w:rsidR="00C6329D" w:rsidRDefault="005A0386" w:rsidP="00AE3B61">
      <w:pPr>
        <w:pStyle w:val="Sisennettyleipteksti"/>
        <w:ind w:hanging="2608"/>
        <w:rPr>
          <w:rFonts w:ascii="Arial" w:hAnsi="Arial" w:cs="Arial"/>
          <w:sz w:val="18"/>
          <w:szCs w:val="18"/>
        </w:rPr>
      </w:pPr>
      <w:r w:rsidRPr="00C73951">
        <w:rPr>
          <w:rFonts w:ascii="Arial" w:hAnsi="Arial" w:cs="Arial"/>
          <w:sz w:val="18"/>
          <w:szCs w:val="18"/>
        </w:rPr>
        <w:t>ja erityisehtoja sekä mahdollisia matkakohtaisia erityisehtoja.</w:t>
      </w:r>
      <w:r w:rsidR="007B618C" w:rsidRPr="00C73951">
        <w:rPr>
          <w:rFonts w:ascii="Arial" w:hAnsi="Arial" w:cs="Arial"/>
          <w:sz w:val="18"/>
          <w:szCs w:val="18"/>
        </w:rPr>
        <w:t xml:space="preserve"> </w:t>
      </w:r>
      <w:r w:rsidR="003B6149" w:rsidRPr="00C73951">
        <w:rPr>
          <w:rFonts w:ascii="Arial" w:hAnsi="Arial" w:cs="Arial"/>
          <w:sz w:val="18"/>
          <w:szCs w:val="18"/>
        </w:rPr>
        <w:t>Lentovaraukset on vahvistettava Finnairille</w:t>
      </w:r>
      <w:r w:rsidR="00165642" w:rsidRPr="00C73951">
        <w:rPr>
          <w:rFonts w:ascii="Arial" w:hAnsi="Arial" w:cs="Arial"/>
          <w:sz w:val="18"/>
          <w:szCs w:val="18"/>
        </w:rPr>
        <w:t xml:space="preserve"> </w:t>
      </w:r>
      <w:r w:rsidR="003B6149" w:rsidRPr="00C73951">
        <w:rPr>
          <w:rFonts w:ascii="Arial" w:hAnsi="Arial" w:cs="Arial"/>
          <w:sz w:val="18"/>
          <w:szCs w:val="18"/>
        </w:rPr>
        <w:t xml:space="preserve">tarkalla </w:t>
      </w:r>
    </w:p>
    <w:p w14:paraId="7D32FC21" w14:textId="77777777" w:rsidR="00C6329D" w:rsidRDefault="003B6149" w:rsidP="003B6149">
      <w:pPr>
        <w:pStyle w:val="Sisennettyleipteksti"/>
        <w:ind w:hanging="2608"/>
        <w:rPr>
          <w:rFonts w:ascii="Arial" w:hAnsi="Arial" w:cs="Arial"/>
          <w:sz w:val="18"/>
          <w:szCs w:val="18"/>
        </w:rPr>
      </w:pPr>
      <w:r w:rsidRPr="00C73951">
        <w:rPr>
          <w:rFonts w:ascii="Arial" w:hAnsi="Arial" w:cs="Arial"/>
          <w:sz w:val="18"/>
          <w:szCs w:val="18"/>
        </w:rPr>
        <w:t xml:space="preserve">henkilömäärällä ja </w:t>
      </w:r>
      <w:r w:rsidR="007B618C" w:rsidRPr="00C73951">
        <w:rPr>
          <w:rFonts w:ascii="Arial" w:hAnsi="Arial" w:cs="Arial"/>
          <w:sz w:val="18"/>
          <w:szCs w:val="18"/>
        </w:rPr>
        <w:t>e</w:t>
      </w:r>
      <w:r w:rsidR="00B6041B" w:rsidRPr="00C73951">
        <w:rPr>
          <w:rFonts w:ascii="Arial" w:hAnsi="Arial" w:cs="Arial"/>
          <w:sz w:val="18"/>
          <w:szCs w:val="18"/>
        </w:rPr>
        <w:t>n</w:t>
      </w:r>
      <w:r w:rsidRPr="00C73951">
        <w:rPr>
          <w:rFonts w:ascii="Arial" w:hAnsi="Arial" w:cs="Arial"/>
          <w:sz w:val="18"/>
          <w:szCs w:val="18"/>
        </w:rPr>
        <w:t>nakkomaksulla</w:t>
      </w:r>
      <w:r w:rsidR="00802A6D" w:rsidRPr="00C73951">
        <w:rPr>
          <w:rFonts w:ascii="Arial" w:hAnsi="Arial" w:cs="Arial"/>
          <w:sz w:val="18"/>
          <w:szCs w:val="18"/>
        </w:rPr>
        <w:t xml:space="preserve"> n.</w:t>
      </w:r>
      <w:r w:rsidRPr="00C73951">
        <w:rPr>
          <w:rFonts w:ascii="Arial" w:hAnsi="Arial" w:cs="Arial"/>
          <w:sz w:val="18"/>
          <w:szCs w:val="18"/>
        </w:rPr>
        <w:t xml:space="preserve"> </w:t>
      </w:r>
      <w:r w:rsidR="008A7FE2" w:rsidRPr="00C73951">
        <w:rPr>
          <w:rFonts w:ascii="Arial" w:hAnsi="Arial" w:cs="Arial"/>
          <w:sz w:val="18"/>
          <w:szCs w:val="18"/>
        </w:rPr>
        <w:t>2</w:t>
      </w:r>
      <w:r w:rsidRPr="00C73951">
        <w:rPr>
          <w:rFonts w:ascii="Arial" w:hAnsi="Arial" w:cs="Arial"/>
          <w:sz w:val="18"/>
          <w:szCs w:val="18"/>
        </w:rPr>
        <w:t xml:space="preserve"> kk ennen matkan alkua. Sen jälkeen Finnair ei</w:t>
      </w:r>
      <w:r w:rsidR="00712C2E" w:rsidRPr="00C73951">
        <w:rPr>
          <w:rFonts w:ascii="Arial" w:hAnsi="Arial" w:cs="Arial"/>
          <w:sz w:val="18"/>
          <w:szCs w:val="18"/>
        </w:rPr>
        <w:t xml:space="preserve"> </w:t>
      </w:r>
      <w:r w:rsidRPr="00C73951">
        <w:rPr>
          <w:rFonts w:ascii="Arial" w:hAnsi="Arial" w:cs="Arial"/>
          <w:sz w:val="18"/>
          <w:szCs w:val="18"/>
        </w:rPr>
        <w:t xml:space="preserve">palauta ennakkomaksuja </w:t>
      </w:r>
    </w:p>
    <w:p w14:paraId="5D973FBC" w14:textId="77777777" w:rsidR="00C6329D" w:rsidRDefault="003B6149" w:rsidP="003B6149">
      <w:pPr>
        <w:pStyle w:val="Sisennettyleipteksti"/>
        <w:ind w:hanging="2608"/>
        <w:rPr>
          <w:rFonts w:ascii="Arial" w:hAnsi="Arial" w:cs="Arial"/>
          <w:sz w:val="18"/>
          <w:szCs w:val="18"/>
        </w:rPr>
      </w:pPr>
      <w:r w:rsidRPr="00C73951">
        <w:rPr>
          <w:rFonts w:ascii="Arial" w:hAnsi="Arial" w:cs="Arial"/>
          <w:sz w:val="18"/>
          <w:szCs w:val="18"/>
        </w:rPr>
        <w:t xml:space="preserve">mahdollisista peruutuksista. Nimimuutokset ovat sallittuja lippujen kirjoittamiseen saakka. Lipunkirjoituksen jälkeen </w:t>
      </w:r>
    </w:p>
    <w:p w14:paraId="76014820" w14:textId="7D31B21B" w:rsidR="001E6A72" w:rsidRPr="00C73951" w:rsidRDefault="003B6149" w:rsidP="00574D68">
      <w:pPr>
        <w:pStyle w:val="Sisennettyleipteksti"/>
        <w:ind w:hanging="2608"/>
        <w:rPr>
          <w:rFonts w:ascii="Arial" w:hAnsi="Arial" w:cs="Arial"/>
          <w:sz w:val="18"/>
          <w:szCs w:val="18"/>
        </w:rPr>
      </w:pPr>
      <w:r w:rsidRPr="00C73951">
        <w:rPr>
          <w:rFonts w:ascii="Arial" w:hAnsi="Arial" w:cs="Arial"/>
          <w:sz w:val="18"/>
          <w:szCs w:val="18"/>
        </w:rPr>
        <w:t>nimimuutos 1</w:t>
      </w:r>
      <w:r w:rsidR="005A0386" w:rsidRPr="00C73951">
        <w:rPr>
          <w:rFonts w:ascii="Arial" w:hAnsi="Arial" w:cs="Arial"/>
          <w:sz w:val="18"/>
          <w:szCs w:val="18"/>
        </w:rPr>
        <w:t>30</w:t>
      </w:r>
      <w:r w:rsidRPr="00C73951">
        <w:rPr>
          <w:rFonts w:ascii="Arial" w:hAnsi="Arial" w:cs="Arial"/>
          <w:sz w:val="18"/>
          <w:szCs w:val="18"/>
        </w:rPr>
        <w:t xml:space="preserve"> €</w:t>
      </w:r>
      <w:r w:rsidR="001E6A72" w:rsidRPr="00C73951">
        <w:rPr>
          <w:rFonts w:ascii="Arial" w:hAnsi="Arial" w:cs="Arial"/>
          <w:sz w:val="18"/>
          <w:szCs w:val="18"/>
        </w:rPr>
        <w:t>/hlö</w:t>
      </w:r>
      <w:r w:rsidRPr="00C73951">
        <w:rPr>
          <w:rFonts w:ascii="Arial" w:hAnsi="Arial" w:cs="Arial"/>
          <w:sz w:val="18"/>
          <w:szCs w:val="18"/>
        </w:rPr>
        <w:t>.</w:t>
      </w:r>
      <w:r w:rsidR="001E6A72" w:rsidRPr="00C73951">
        <w:rPr>
          <w:rFonts w:ascii="Arial" w:hAnsi="Arial" w:cs="Arial"/>
          <w:sz w:val="18"/>
          <w:szCs w:val="18"/>
        </w:rPr>
        <w:t xml:space="preserve"> </w:t>
      </w:r>
      <w:r w:rsidRPr="00C73951">
        <w:rPr>
          <w:rFonts w:ascii="Arial" w:hAnsi="Arial" w:cs="Arial"/>
          <w:sz w:val="18"/>
          <w:szCs w:val="18"/>
        </w:rPr>
        <w:t xml:space="preserve">Lipunkirjoitus viimeistään 7 päivää ennen lähtöä. Lisätietoja liittyen matkan peruuttamiseen, </w:t>
      </w:r>
    </w:p>
    <w:p w14:paraId="5C50D0DB" w14:textId="2DFD8F35" w:rsidR="003B6149" w:rsidRPr="00C73951" w:rsidRDefault="001E6A72" w:rsidP="00574D68">
      <w:pPr>
        <w:pStyle w:val="Sisennettyleipteksti"/>
        <w:ind w:hanging="2608"/>
        <w:rPr>
          <w:rFonts w:ascii="Arial" w:hAnsi="Arial" w:cs="Arial"/>
          <w:sz w:val="18"/>
          <w:szCs w:val="18"/>
        </w:rPr>
      </w:pPr>
      <w:r w:rsidRPr="00C73951">
        <w:rPr>
          <w:rFonts w:ascii="Arial" w:hAnsi="Arial" w:cs="Arial"/>
          <w:sz w:val="18"/>
          <w:szCs w:val="18"/>
        </w:rPr>
        <w:t>m</w:t>
      </w:r>
      <w:r w:rsidR="003B6149" w:rsidRPr="00C73951">
        <w:rPr>
          <w:rFonts w:ascii="Arial" w:hAnsi="Arial" w:cs="Arial"/>
          <w:sz w:val="18"/>
          <w:szCs w:val="18"/>
        </w:rPr>
        <w:t xml:space="preserve">atkavakuutukseen ja erityisehtoihimme löytyy </w:t>
      </w:r>
      <w:hyperlink r:id="rId15" w:history="1">
        <w:r w:rsidR="003B6149" w:rsidRPr="00C73951">
          <w:rPr>
            <w:rStyle w:val="Hyperlinkki"/>
            <w:rFonts w:ascii="Arial" w:hAnsi="Arial" w:cs="Arial"/>
            <w:sz w:val="18"/>
            <w:szCs w:val="18"/>
          </w:rPr>
          <w:t>www.pohjolanmatka.fi/matkapakettiehdot</w:t>
        </w:r>
      </w:hyperlink>
      <w:r w:rsidR="003B6149" w:rsidRPr="00C73951">
        <w:rPr>
          <w:rFonts w:ascii="Arial" w:hAnsi="Arial" w:cs="Arial"/>
          <w:sz w:val="18"/>
          <w:szCs w:val="18"/>
        </w:rPr>
        <w:t>.</w:t>
      </w:r>
    </w:p>
    <w:p w14:paraId="342FCC7B" w14:textId="77777777" w:rsidR="008A12F3" w:rsidRPr="00C73951" w:rsidRDefault="008A12F3" w:rsidP="00574D68">
      <w:pPr>
        <w:pStyle w:val="Sisennettyleipteksti"/>
        <w:ind w:hanging="2608"/>
        <w:rPr>
          <w:rFonts w:ascii="Arial" w:hAnsi="Arial" w:cs="Arial"/>
          <w:sz w:val="18"/>
          <w:szCs w:val="18"/>
        </w:rPr>
      </w:pPr>
    </w:p>
    <w:p w14:paraId="2E238E5E" w14:textId="0A8C683C" w:rsidR="00A80437" w:rsidRPr="00C73951" w:rsidRDefault="00A80437" w:rsidP="00A80437">
      <w:pPr>
        <w:pStyle w:val="Eivli"/>
        <w:rPr>
          <w:rFonts w:cs="Arial"/>
          <w:sz w:val="18"/>
          <w:szCs w:val="18"/>
        </w:rPr>
      </w:pPr>
      <w:r w:rsidRPr="00C73951">
        <w:rPr>
          <w:rFonts w:cs="Arial"/>
          <w:sz w:val="18"/>
          <w:szCs w:val="18"/>
        </w:rPr>
        <w:t>Matkanjärjestäjällä on oikeus täydentää ja täsmentää yleisiä matkapakettiehtoja lisäehdoilla.</w:t>
      </w:r>
      <w:r w:rsidR="00BA7149">
        <w:rPr>
          <w:rFonts w:cs="Arial"/>
          <w:sz w:val="18"/>
          <w:szCs w:val="18"/>
        </w:rPr>
        <w:t xml:space="preserve"> </w:t>
      </w:r>
      <w:r w:rsidRPr="00C73951">
        <w:rPr>
          <w:rFonts w:cs="Arial"/>
          <w:sz w:val="18"/>
          <w:szCs w:val="18"/>
        </w:rPr>
        <w:t xml:space="preserve">Pohjolan Matkan järjestämiin ryhmämatkoihin sovelletaan erityisehtoja, sekä lisäksi Yleisiä matkapakettiehtoja. Matkojen kuljetusmuotoa koskevien poikkeuksellisten määräysten (reittilentojen varaus- ja myyntiehdot), matkojen erityisluonteesta johtuvien poikkeuksellisten majoitusehtojen, matkojen erityisluonteesta johtuvien matkaohjelmaehtojen ja matkakohteiden erityisolojen vuoksi sovellamme yleisten matkapakettiehtojen kohdista 4.1-4.3 sekä 7 poikkeavia peruutus-, muutos- ja luovutusehtoja; matkan peruutuksen, muutoksen tai luovutuksen syystä riippumatta. Varattua ja maksettua matkaa ei yleensä voi peruuttaa, muuttaa tai luovuttaa toiselle henkilölle kuluitta. </w:t>
      </w:r>
    </w:p>
    <w:p w14:paraId="6C33AE9E" w14:textId="77777777" w:rsidR="00C11157" w:rsidRPr="00C73951" w:rsidRDefault="00C11157" w:rsidP="00A80437">
      <w:pPr>
        <w:pStyle w:val="Eivli"/>
        <w:rPr>
          <w:rFonts w:cs="Arial"/>
          <w:sz w:val="18"/>
          <w:szCs w:val="18"/>
        </w:rPr>
      </w:pPr>
    </w:p>
    <w:p w14:paraId="0B362BF5" w14:textId="001CA866" w:rsidR="00512828" w:rsidRPr="00C73951" w:rsidRDefault="00512828" w:rsidP="008D5CAF">
      <w:pPr>
        <w:rPr>
          <w:rFonts w:cs="Arial"/>
          <w:sz w:val="18"/>
          <w:szCs w:val="18"/>
        </w:rPr>
      </w:pPr>
      <w:r w:rsidRPr="00C73951">
        <w:rPr>
          <w:rFonts w:cs="Arial"/>
          <w:b/>
          <w:bCs/>
          <w:sz w:val="18"/>
          <w:szCs w:val="18"/>
        </w:rPr>
        <w:t>Matkapaketin kuluttajansuoja</w:t>
      </w:r>
      <w:r w:rsidR="00BA7149">
        <w:rPr>
          <w:rFonts w:cs="Arial"/>
          <w:b/>
          <w:bCs/>
          <w:sz w:val="18"/>
          <w:szCs w:val="18"/>
        </w:rPr>
        <w:t xml:space="preserve">; </w:t>
      </w:r>
      <w:r w:rsidRPr="00C73951">
        <w:rPr>
          <w:rFonts w:cs="Arial"/>
          <w:sz w:val="18"/>
          <w:szCs w:val="18"/>
        </w:rPr>
        <w:t xml:space="preserve">Sinulle tarjottu matkapalvelujen yhdistelmä on direktiivissä (EU) 2015/2302 tarkoitettu matkapaketti. Näin ollen sinuun sovelletaan kaikkia matkapaketteja koskevia EU-oikeuksia. Pohjolan Matka on täysin vastuussa koko matkapaketin asianmukaisesta toteuttamisesta. Lisäksi Pohjolan Matka on hankkinut lainsäädännössä edellytetyn suojan palauttaakseen maksusi ja, jos kuljetus sisältyy matkapakettiin, turvatakseen paluukuljetuksesi siltä varalta, että yrityksestä tulee maksukyvytön. </w:t>
      </w:r>
      <w:hyperlink r:id="rId16" w:history="1">
        <w:r w:rsidRPr="00C73951">
          <w:rPr>
            <w:rStyle w:val="Hyperlinkki"/>
            <w:rFonts w:cs="Arial"/>
            <w:sz w:val="18"/>
            <w:szCs w:val="18"/>
          </w:rPr>
          <w:t>Lisätietoja direktiivin (EU) 2015/2302 mukaisista tärkeimmistä oikeuksista</w:t>
        </w:r>
      </w:hyperlink>
      <w:r w:rsidRPr="00C73951">
        <w:rPr>
          <w:rFonts w:cs="Arial"/>
          <w:sz w:val="18"/>
          <w:szCs w:val="18"/>
        </w:rPr>
        <w:t>.</w:t>
      </w:r>
    </w:p>
    <w:p w14:paraId="2CFC6475" w14:textId="77777777" w:rsidR="0038568B" w:rsidRPr="00C73951" w:rsidRDefault="0038568B" w:rsidP="008A12F3">
      <w:pPr>
        <w:rPr>
          <w:rFonts w:cs="Arial"/>
          <w:sz w:val="18"/>
          <w:szCs w:val="18"/>
        </w:rPr>
      </w:pPr>
    </w:p>
    <w:p w14:paraId="3311151F" w14:textId="325F4D3F" w:rsidR="00CF757D" w:rsidRPr="00C73951" w:rsidRDefault="00CF757D" w:rsidP="00ED10BF">
      <w:pPr>
        <w:rPr>
          <w:rFonts w:cs="Arial"/>
          <w:sz w:val="18"/>
          <w:szCs w:val="18"/>
        </w:rPr>
      </w:pPr>
      <w:r w:rsidRPr="00C73951">
        <w:rPr>
          <w:rFonts w:cs="Arial"/>
          <w:b/>
          <w:bCs/>
          <w:sz w:val="18"/>
          <w:szCs w:val="18"/>
        </w:rPr>
        <w:t>Hintasitoumus</w:t>
      </w:r>
      <w:r w:rsidR="00ED10BF">
        <w:rPr>
          <w:rFonts w:cs="Arial"/>
          <w:b/>
          <w:bCs/>
          <w:sz w:val="18"/>
          <w:szCs w:val="18"/>
        </w:rPr>
        <w:t xml:space="preserve">; </w:t>
      </w:r>
      <w:r w:rsidRPr="00C73951">
        <w:rPr>
          <w:rFonts w:cs="Arial"/>
          <w:sz w:val="18"/>
          <w:szCs w:val="18"/>
        </w:rPr>
        <w:t xml:space="preserve">Tarjouksemme hinnat perustuvat tämänhetkisiin hintatietoihin. Pidätämme oikeuden tarvittaessa Pohjolan Matkasta riippumattomista syistä tehtävään hinnantarkastukseen esim. lentoverojen, viranomais-, polttoaine- ja valuuttakurssien noustessa </w:t>
      </w:r>
      <w:r w:rsidRPr="00C73951">
        <w:rPr>
          <w:rFonts w:cs="Arial"/>
          <w:color w:val="000000" w:themeColor="text1"/>
          <w:sz w:val="18"/>
          <w:szCs w:val="18"/>
        </w:rPr>
        <w:t>sekä esim. lähtijämäärän muuttuessa.</w:t>
      </w:r>
    </w:p>
    <w:p w14:paraId="316422CD" w14:textId="77777777" w:rsidR="00CF757D" w:rsidRPr="00C73951" w:rsidRDefault="00CF757D" w:rsidP="00CF757D">
      <w:pPr>
        <w:pStyle w:val="Standard"/>
        <w:rPr>
          <w:rFonts w:ascii="Arial" w:hAnsi="Arial" w:cs="Arial"/>
          <w:sz w:val="18"/>
          <w:szCs w:val="18"/>
        </w:rPr>
      </w:pPr>
    </w:p>
    <w:p w14:paraId="64B4A9D2" w14:textId="7011CF96" w:rsidR="00493D2E" w:rsidRPr="00761F94" w:rsidRDefault="00202FE8" w:rsidP="00761F94">
      <w:pPr>
        <w:rPr>
          <w:sz w:val="18"/>
          <w:szCs w:val="18"/>
        </w:rPr>
      </w:pPr>
      <w:r w:rsidRPr="00761F94">
        <w:rPr>
          <w:b/>
          <w:bCs/>
          <w:sz w:val="18"/>
          <w:szCs w:val="18"/>
        </w:rPr>
        <w:t>Li</w:t>
      </w:r>
      <w:r w:rsidR="00493D2E" w:rsidRPr="00761F94">
        <w:rPr>
          <w:b/>
          <w:bCs/>
          <w:sz w:val="18"/>
          <w:szCs w:val="18"/>
        </w:rPr>
        <w:t>sätietoja</w:t>
      </w:r>
      <w:r w:rsidR="00761F94" w:rsidRPr="00761F94">
        <w:rPr>
          <w:b/>
          <w:bCs/>
          <w:sz w:val="18"/>
          <w:szCs w:val="18"/>
        </w:rPr>
        <w:t xml:space="preserve">; </w:t>
      </w:r>
      <w:r w:rsidR="00493D2E" w:rsidRPr="00761F94">
        <w:rPr>
          <w:sz w:val="18"/>
          <w:szCs w:val="18"/>
        </w:rPr>
        <w:t xml:space="preserve">Tämä on valmismatka, josta on asetettu vakuus Suomen Kuluttajavirastolle. Vastuullinen matkanjärjestäjä on Pohjolan Matka.   </w:t>
      </w:r>
    </w:p>
    <w:p w14:paraId="7A1DBA4B" w14:textId="77777777" w:rsidR="00202FE8" w:rsidRDefault="00202FE8" w:rsidP="00493D2E">
      <w:pPr>
        <w:pStyle w:val="Standard"/>
        <w:rPr>
          <w:rFonts w:ascii="Arial" w:hAnsi="Arial"/>
          <w:sz w:val="22"/>
          <w:szCs w:val="22"/>
        </w:rPr>
      </w:pPr>
    </w:p>
    <w:p w14:paraId="511DDAA2" w14:textId="39D5F774" w:rsidR="005963F0" w:rsidRDefault="005963F0" w:rsidP="005963F0">
      <w:pPr>
        <w:rPr>
          <w:sz w:val="20"/>
          <w:szCs w:val="20"/>
        </w:rPr>
      </w:pPr>
      <w:r w:rsidRPr="004A436C">
        <w:rPr>
          <w:sz w:val="20"/>
          <w:szCs w:val="20"/>
          <w:highlight w:val="yellow"/>
        </w:rPr>
        <w:t xml:space="preserve">SITOVAT ilmoittautumiset ma </w:t>
      </w:r>
      <w:r w:rsidR="00643014">
        <w:rPr>
          <w:sz w:val="20"/>
          <w:szCs w:val="20"/>
          <w:highlight w:val="yellow"/>
        </w:rPr>
        <w:t>25</w:t>
      </w:r>
      <w:r w:rsidRPr="004A436C">
        <w:rPr>
          <w:sz w:val="20"/>
          <w:szCs w:val="20"/>
          <w:highlight w:val="yellow"/>
        </w:rPr>
        <w:t xml:space="preserve">.3. mennessä, ennakkomaksu </w:t>
      </w:r>
      <w:r w:rsidR="00643014">
        <w:rPr>
          <w:sz w:val="20"/>
          <w:szCs w:val="20"/>
          <w:highlight w:val="yellow"/>
        </w:rPr>
        <w:t>30</w:t>
      </w:r>
      <w:r w:rsidRPr="004A436C">
        <w:rPr>
          <w:sz w:val="20"/>
          <w:szCs w:val="20"/>
          <w:highlight w:val="yellow"/>
        </w:rPr>
        <w:t>0e/hlö maksetaan ke 2</w:t>
      </w:r>
      <w:r w:rsidR="00643014">
        <w:rPr>
          <w:sz w:val="20"/>
          <w:szCs w:val="20"/>
          <w:highlight w:val="yellow"/>
        </w:rPr>
        <w:t>7</w:t>
      </w:r>
      <w:r w:rsidRPr="004A436C">
        <w:rPr>
          <w:sz w:val="20"/>
          <w:szCs w:val="20"/>
          <w:highlight w:val="yellow"/>
        </w:rPr>
        <w:t>.3. vahvistuksen jälkeen ja loppuomavastuu (</w:t>
      </w:r>
      <w:proofErr w:type="spellStart"/>
      <w:r w:rsidRPr="004A436C">
        <w:rPr>
          <w:sz w:val="20"/>
          <w:szCs w:val="20"/>
          <w:highlight w:val="yellow"/>
        </w:rPr>
        <w:t>mahd.tuet</w:t>
      </w:r>
      <w:proofErr w:type="spellEnd"/>
      <w:r w:rsidRPr="004A436C">
        <w:rPr>
          <w:sz w:val="20"/>
          <w:szCs w:val="20"/>
          <w:highlight w:val="yellow"/>
        </w:rPr>
        <w:t xml:space="preserve"> vähennettyinä) maksetaan </w:t>
      </w:r>
      <w:r w:rsidR="008A74C6">
        <w:rPr>
          <w:sz w:val="20"/>
          <w:szCs w:val="20"/>
          <w:highlight w:val="yellow"/>
        </w:rPr>
        <w:t>ti</w:t>
      </w:r>
      <w:r w:rsidR="002706D1">
        <w:rPr>
          <w:sz w:val="20"/>
          <w:szCs w:val="20"/>
          <w:highlight w:val="yellow"/>
        </w:rPr>
        <w:t xml:space="preserve"> 2</w:t>
      </w:r>
      <w:r w:rsidR="008A74C6">
        <w:rPr>
          <w:sz w:val="20"/>
          <w:szCs w:val="20"/>
          <w:highlight w:val="yellow"/>
        </w:rPr>
        <w:t>3</w:t>
      </w:r>
      <w:r w:rsidR="002706D1">
        <w:rPr>
          <w:sz w:val="20"/>
          <w:szCs w:val="20"/>
          <w:highlight w:val="yellow"/>
        </w:rPr>
        <w:t>.4</w:t>
      </w:r>
      <w:r w:rsidRPr="004A436C">
        <w:rPr>
          <w:sz w:val="20"/>
          <w:szCs w:val="20"/>
          <w:highlight w:val="yellow"/>
        </w:rPr>
        <w:t xml:space="preserve"> mennessä</w:t>
      </w:r>
      <w:r>
        <w:rPr>
          <w:sz w:val="20"/>
          <w:szCs w:val="20"/>
        </w:rPr>
        <w:t xml:space="preserve">. </w:t>
      </w:r>
    </w:p>
    <w:p w14:paraId="01596786" w14:textId="77777777" w:rsidR="005963F0" w:rsidRPr="00B46816" w:rsidRDefault="005963F0" w:rsidP="005963F0">
      <w:pPr>
        <w:rPr>
          <w:sz w:val="20"/>
          <w:szCs w:val="20"/>
        </w:rPr>
      </w:pPr>
    </w:p>
    <w:p w14:paraId="3E892474" w14:textId="22079A31" w:rsidR="005963F0" w:rsidRDefault="005963F0" w:rsidP="005963F0">
      <w:pPr>
        <w:spacing w:line="240" w:lineRule="auto"/>
        <w:rPr>
          <w:rFonts w:cs="Arial"/>
          <w:sz w:val="20"/>
          <w:szCs w:val="20"/>
        </w:rPr>
      </w:pPr>
      <w:r w:rsidRPr="00347088">
        <w:rPr>
          <w:sz w:val="20"/>
          <w:szCs w:val="20"/>
        </w:rPr>
        <w:t xml:space="preserve">Maksut Kainuun Tyvi ry:n tilille </w:t>
      </w:r>
      <w:r w:rsidRPr="00347088">
        <w:rPr>
          <w:rFonts w:cs="Arial"/>
          <w:color w:val="000000"/>
          <w:sz w:val="20"/>
          <w:szCs w:val="20"/>
        </w:rPr>
        <w:t xml:space="preserve">FI29 4600 2420 0121 65 viitenumerolla </w:t>
      </w:r>
      <w:r w:rsidRPr="00347088">
        <w:rPr>
          <w:rFonts w:cs="Arial"/>
          <w:sz w:val="20"/>
          <w:szCs w:val="20"/>
        </w:rPr>
        <w:t>1</w:t>
      </w:r>
      <w:r w:rsidR="00D41F40">
        <w:rPr>
          <w:rFonts w:cs="Arial"/>
          <w:sz w:val="20"/>
          <w:szCs w:val="20"/>
        </w:rPr>
        <w:t>627</w:t>
      </w:r>
      <w:r w:rsidRPr="00347088">
        <w:rPr>
          <w:rFonts w:cs="Arial"/>
          <w:sz w:val="20"/>
          <w:szCs w:val="20"/>
        </w:rPr>
        <w:t>.</w:t>
      </w:r>
      <w:r w:rsidR="00D41F40">
        <w:rPr>
          <w:rFonts w:cs="Arial"/>
          <w:sz w:val="20"/>
          <w:szCs w:val="20"/>
        </w:rPr>
        <w:t xml:space="preserve"> </w:t>
      </w:r>
      <w:r w:rsidRPr="00347088">
        <w:rPr>
          <w:rFonts w:cs="Arial"/>
          <w:sz w:val="20"/>
          <w:szCs w:val="20"/>
        </w:rPr>
        <w:t xml:space="preserve">Kainuun Tyvi lähettää loppulaskusummat ilmoittautuneille viimeistään </w:t>
      </w:r>
      <w:r>
        <w:rPr>
          <w:rFonts w:cs="Arial"/>
          <w:sz w:val="20"/>
          <w:szCs w:val="20"/>
        </w:rPr>
        <w:t xml:space="preserve">ma </w:t>
      </w:r>
      <w:r w:rsidR="008A74C6">
        <w:rPr>
          <w:rFonts w:cs="Arial"/>
          <w:sz w:val="20"/>
          <w:szCs w:val="20"/>
        </w:rPr>
        <w:t>22.4.</w:t>
      </w:r>
      <w:r>
        <w:rPr>
          <w:rFonts w:cs="Arial"/>
          <w:sz w:val="20"/>
          <w:szCs w:val="20"/>
        </w:rPr>
        <w:t xml:space="preserve"> </w:t>
      </w:r>
      <w:r w:rsidRPr="00347088">
        <w:rPr>
          <w:rFonts w:cs="Arial"/>
          <w:sz w:val="20"/>
          <w:szCs w:val="20"/>
        </w:rPr>
        <w:t xml:space="preserve">mennessä. </w:t>
      </w:r>
    </w:p>
    <w:p w14:paraId="5FE2C76B" w14:textId="77777777" w:rsidR="00783031" w:rsidRDefault="00783031" w:rsidP="005963F0">
      <w:pPr>
        <w:spacing w:line="240" w:lineRule="auto"/>
        <w:rPr>
          <w:rFonts w:cs="Arial"/>
          <w:sz w:val="20"/>
          <w:szCs w:val="20"/>
        </w:rPr>
      </w:pPr>
    </w:p>
    <w:p w14:paraId="3DD52CF5" w14:textId="77777777" w:rsidR="007736F9" w:rsidRDefault="005963F0" w:rsidP="005963F0">
      <w:pPr>
        <w:spacing w:line="240" w:lineRule="auto"/>
        <w:rPr>
          <w:rFonts w:cs="Arial"/>
          <w:sz w:val="20"/>
          <w:szCs w:val="20"/>
          <w:highlight w:val="yellow"/>
        </w:rPr>
      </w:pPr>
      <w:r w:rsidRPr="00C6180D">
        <w:rPr>
          <w:rFonts w:cs="Arial"/>
          <w:sz w:val="20"/>
          <w:szCs w:val="20"/>
          <w:highlight w:val="yellow"/>
        </w:rPr>
        <w:t xml:space="preserve">Ilmoittaudu oheisen linkin kautta (jokaisesta lähtijästä täytetään oma lomake); </w:t>
      </w:r>
    </w:p>
    <w:p w14:paraId="2E4844E4" w14:textId="2EE7D854" w:rsidR="005963F0" w:rsidRDefault="00E44A8E" w:rsidP="005963F0">
      <w:pPr>
        <w:spacing w:line="240" w:lineRule="auto"/>
        <w:rPr>
          <w:rFonts w:cs="Arial"/>
          <w:sz w:val="20"/>
          <w:szCs w:val="20"/>
        </w:rPr>
      </w:pPr>
      <w:hyperlink r:id="rId17" w:history="1">
        <w:r w:rsidR="007736F9" w:rsidRPr="00EE4C14">
          <w:rPr>
            <w:rStyle w:val="Hyperlinkki"/>
            <w:rFonts w:cs="Arial"/>
            <w:b/>
            <w:bCs/>
            <w:sz w:val="20"/>
            <w:szCs w:val="20"/>
            <w:highlight w:val="yellow"/>
          </w:rPr>
          <w:t>KRAKOVAAN ILMOITTAUTUMINEN</w:t>
        </w:r>
      </w:hyperlink>
      <w:r w:rsidR="00283BCA">
        <w:rPr>
          <w:rFonts w:cs="Arial"/>
          <w:sz w:val="20"/>
          <w:szCs w:val="20"/>
        </w:rPr>
        <w:t xml:space="preserve">   </w:t>
      </w:r>
      <w:r w:rsidR="00BB2360" w:rsidRPr="00746CB6">
        <w:rPr>
          <w:rFonts w:cs="Arial"/>
          <w:i/>
          <w:iCs/>
          <w:color w:val="FF0000"/>
          <w:sz w:val="20"/>
          <w:szCs w:val="20"/>
        </w:rPr>
        <w:t>hiiri em.linkin päälle sekä c</w:t>
      </w:r>
      <w:r w:rsidR="00283BCA" w:rsidRPr="00746CB6">
        <w:rPr>
          <w:rFonts w:cs="Arial"/>
          <w:i/>
          <w:iCs/>
          <w:color w:val="FF0000"/>
          <w:sz w:val="20"/>
          <w:szCs w:val="20"/>
        </w:rPr>
        <w:t>trl</w:t>
      </w:r>
      <w:r w:rsidR="00BB2360" w:rsidRPr="00746CB6">
        <w:rPr>
          <w:rFonts w:cs="Arial"/>
          <w:i/>
          <w:iCs/>
          <w:color w:val="FF0000"/>
          <w:sz w:val="20"/>
          <w:szCs w:val="20"/>
        </w:rPr>
        <w:t xml:space="preserve"> </w:t>
      </w:r>
      <w:r w:rsidR="00283BCA" w:rsidRPr="00746CB6">
        <w:rPr>
          <w:rFonts w:cs="Arial"/>
          <w:i/>
          <w:iCs/>
          <w:color w:val="FF0000"/>
          <w:sz w:val="20"/>
          <w:szCs w:val="20"/>
        </w:rPr>
        <w:t>+</w:t>
      </w:r>
      <w:r w:rsidR="00BB2360" w:rsidRPr="00746CB6">
        <w:rPr>
          <w:rFonts w:cs="Arial"/>
          <w:i/>
          <w:iCs/>
          <w:color w:val="FF0000"/>
          <w:sz w:val="20"/>
          <w:szCs w:val="20"/>
        </w:rPr>
        <w:t xml:space="preserve"> </w:t>
      </w:r>
      <w:r w:rsidR="00283BCA" w:rsidRPr="00746CB6">
        <w:rPr>
          <w:rFonts w:cs="Arial"/>
          <w:i/>
          <w:iCs/>
          <w:color w:val="FF0000"/>
          <w:sz w:val="20"/>
          <w:szCs w:val="20"/>
        </w:rPr>
        <w:t>napsautus</w:t>
      </w:r>
    </w:p>
    <w:p w14:paraId="2587B4FF" w14:textId="77777777" w:rsidR="005963F0" w:rsidRDefault="005963F0" w:rsidP="005963F0">
      <w:pPr>
        <w:spacing w:line="240" w:lineRule="auto"/>
        <w:rPr>
          <w:rFonts w:cs="Arial"/>
          <w:sz w:val="20"/>
          <w:szCs w:val="20"/>
        </w:rPr>
      </w:pPr>
    </w:p>
    <w:p w14:paraId="62377021" w14:textId="5CA1B54F" w:rsidR="005963F0" w:rsidRDefault="005963F0" w:rsidP="005963F0">
      <w:pPr>
        <w:spacing w:line="240" w:lineRule="auto"/>
        <w:rPr>
          <w:rFonts w:cs="Arial"/>
          <w:sz w:val="20"/>
          <w:szCs w:val="20"/>
        </w:rPr>
      </w:pPr>
      <w:r>
        <w:rPr>
          <w:rFonts w:cs="Arial"/>
          <w:sz w:val="20"/>
          <w:szCs w:val="20"/>
        </w:rPr>
        <w:t xml:space="preserve">Lomakkeessa kysytään mm. lähtijän </w:t>
      </w:r>
      <w:r w:rsidR="00367904">
        <w:rPr>
          <w:rFonts w:cs="Arial"/>
          <w:sz w:val="20"/>
          <w:szCs w:val="20"/>
        </w:rPr>
        <w:t xml:space="preserve">passin mukainen </w:t>
      </w:r>
      <w:r>
        <w:rPr>
          <w:rFonts w:cs="Arial"/>
          <w:sz w:val="20"/>
          <w:szCs w:val="20"/>
        </w:rPr>
        <w:t xml:space="preserve">nimi, syntymäpäivä, yhteystiedot, allergiat, majoituskuvio, </w:t>
      </w:r>
      <w:r w:rsidR="00F47C5E">
        <w:rPr>
          <w:rFonts w:cs="Arial"/>
          <w:sz w:val="20"/>
          <w:szCs w:val="20"/>
        </w:rPr>
        <w:t>Finnairin</w:t>
      </w:r>
      <w:r>
        <w:rPr>
          <w:rFonts w:cs="Arial"/>
          <w:sz w:val="20"/>
          <w:szCs w:val="20"/>
        </w:rPr>
        <w:t xml:space="preserve"> jäsennumero sekä jäsenyystiedot </w:t>
      </w:r>
      <w:proofErr w:type="spellStart"/>
      <w:r>
        <w:rPr>
          <w:rFonts w:cs="Arial"/>
          <w:sz w:val="20"/>
          <w:szCs w:val="20"/>
        </w:rPr>
        <w:t>mahd.tukien</w:t>
      </w:r>
      <w:proofErr w:type="spellEnd"/>
      <w:r>
        <w:rPr>
          <w:rFonts w:cs="Arial"/>
          <w:sz w:val="20"/>
          <w:szCs w:val="20"/>
        </w:rPr>
        <w:t xml:space="preserve"> ja muun seurannan vuoksi. </w:t>
      </w:r>
    </w:p>
    <w:p w14:paraId="03D5857F" w14:textId="77777777" w:rsidR="005963F0" w:rsidRPr="00347088" w:rsidRDefault="005963F0" w:rsidP="005963F0">
      <w:pPr>
        <w:spacing w:line="240" w:lineRule="auto"/>
        <w:rPr>
          <w:b/>
          <w:bCs/>
        </w:rPr>
      </w:pPr>
      <w:bookmarkStart w:id="0" w:name="_Hlk135311249"/>
      <w:proofErr w:type="spellStart"/>
      <w:r w:rsidRPr="00347088">
        <w:rPr>
          <w:rFonts w:asciiTheme="minorHAnsi" w:hAnsiTheme="minorHAnsi"/>
          <w:color w:val="000000"/>
          <w:sz w:val="18"/>
          <w:szCs w:val="18"/>
        </w:rPr>
        <w:t>Huom</w:t>
      </w:r>
      <w:proofErr w:type="spellEnd"/>
      <w:r w:rsidRPr="00347088">
        <w:rPr>
          <w:rFonts w:asciiTheme="minorHAnsi" w:hAnsiTheme="minorHAnsi"/>
          <w:color w:val="000000"/>
          <w:sz w:val="18"/>
          <w:szCs w:val="18"/>
        </w:rPr>
        <w:t>! Edellä oleva linkki ilmoittautumislomakkeelle toimii ainakin seuraavilla internetselaimilla: Google Chrome, Microsoft Edge ja Mozilla Firefox. Tarvittaessa kopioi linkki ja liitä se johonkin edellä mainituista tuetuista selaimista.</w:t>
      </w:r>
    </w:p>
    <w:p w14:paraId="316F1501" w14:textId="77777777" w:rsidR="005963F0" w:rsidRDefault="005963F0" w:rsidP="005963F0">
      <w:pPr>
        <w:spacing w:line="240" w:lineRule="auto"/>
        <w:rPr>
          <w:rFonts w:cs="Arial"/>
          <w:sz w:val="20"/>
          <w:szCs w:val="20"/>
        </w:rPr>
      </w:pPr>
    </w:p>
    <w:p w14:paraId="0D85A63A" w14:textId="77777777" w:rsidR="005963F0" w:rsidRDefault="005963F0" w:rsidP="005963F0">
      <w:pPr>
        <w:rPr>
          <w:sz w:val="20"/>
          <w:szCs w:val="20"/>
        </w:rPr>
      </w:pPr>
      <w:r w:rsidRPr="00BF49CB">
        <w:rPr>
          <w:rFonts w:cs="Arial"/>
          <w:sz w:val="20"/>
          <w:szCs w:val="20"/>
        </w:rPr>
        <w:t>Kainuun Tyvin jäsenet voivat käyttää tähän matkaan v.202</w:t>
      </w:r>
      <w:r>
        <w:rPr>
          <w:rFonts w:cs="Arial"/>
          <w:sz w:val="20"/>
          <w:szCs w:val="20"/>
        </w:rPr>
        <w:t>4</w:t>
      </w:r>
      <w:r w:rsidRPr="00BF49CB">
        <w:rPr>
          <w:rFonts w:cs="Arial"/>
          <w:sz w:val="20"/>
          <w:szCs w:val="20"/>
        </w:rPr>
        <w:t xml:space="preserve"> matkatuen 20e, jollei sitä ole käytetty jo muuhun matkaan</w:t>
      </w:r>
      <w:r>
        <w:rPr>
          <w:rFonts w:cs="Arial"/>
          <w:sz w:val="20"/>
          <w:szCs w:val="20"/>
        </w:rPr>
        <w:t>/tapahtumaan</w:t>
      </w:r>
      <w:r w:rsidRPr="00BF49CB">
        <w:rPr>
          <w:rFonts w:cs="Arial"/>
          <w:sz w:val="20"/>
          <w:szCs w:val="20"/>
        </w:rPr>
        <w:t xml:space="preserve">. Lisäksi Kajaanin ulkopuolelta olevat jäsenet saavat 10e lisämatkatuen per reissu (ilmoita tällöin kotipaikkasi lisätieto kohdassa). </w:t>
      </w:r>
      <w:r>
        <w:rPr>
          <w:sz w:val="20"/>
          <w:szCs w:val="20"/>
        </w:rPr>
        <w:t>Tyvin tuki ja mahdollinen tiedossa oleva oman ammatti-järjestön tuki vähennetään loppumaksusta. Tuen vähennys tulee olla sovittu Tyvin kanssa etukäteen.</w:t>
      </w:r>
    </w:p>
    <w:bookmarkEnd w:id="0"/>
    <w:p w14:paraId="5B46B0E5" w14:textId="77777777" w:rsidR="005963F0" w:rsidRPr="00347088" w:rsidRDefault="005963F0" w:rsidP="005963F0">
      <w:pPr>
        <w:spacing w:line="240" w:lineRule="auto"/>
        <w:rPr>
          <w:rFonts w:cs="Arial"/>
          <w:sz w:val="20"/>
          <w:szCs w:val="20"/>
        </w:rPr>
      </w:pPr>
      <w:r>
        <w:rPr>
          <w:rFonts w:cs="Arial"/>
          <w:sz w:val="20"/>
          <w:szCs w:val="20"/>
        </w:rPr>
        <w:t xml:space="preserve">Kainuun Tyvi ry on Kainuun alueen kuntakentän sekä hyvinvointialueen henkilöstölle ja sieltä eläköityneille avoin henkilöstöyhdistys. Liittymisohjeet löytyvät mm. </w:t>
      </w:r>
      <w:hyperlink r:id="rId18" w:history="1">
        <w:r w:rsidRPr="00DC6D35">
          <w:rPr>
            <w:rStyle w:val="Hyperlinkki"/>
            <w:rFonts w:cs="Arial"/>
            <w:sz w:val="20"/>
            <w:szCs w:val="20"/>
          </w:rPr>
          <w:t>www.kajaani.fi/tyvi</w:t>
        </w:r>
      </w:hyperlink>
      <w:r>
        <w:rPr>
          <w:rFonts w:cs="Arial"/>
          <w:sz w:val="20"/>
          <w:szCs w:val="20"/>
        </w:rPr>
        <w:t xml:space="preserve"> sivuiltamme. Tervetuloa Tyviin!</w:t>
      </w:r>
    </w:p>
    <w:p w14:paraId="41FD3960" w14:textId="77777777" w:rsidR="005963F0" w:rsidRDefault="005963F0" w:rsidP="005963F0">
      <w:pPr>
        <w:spacing w:line="240" w:lineRule="auto"/>
        <w:rPr>
          <w:rFonts w:cs="Arial"/>
          <w:sz w:val="20"/>
          <w:szCs w:val="20"/>
        </w:rPr>
      </w:pPr>
    </w:p>
    <w:p w14:paraId="749D499C" w14:textId="2C34E297" w:rsidR="005963F0" w:rsidRDefault="005963F0" w:rsidP="0053471C">
      <w:pPr>
        <w:spacing w:line="240" w:lineRule="auto"/>
      </w:pPr>
      <w:r w:rsidRPr="00347088">
        <w:rPr>
          <w:rFonts w:cs="Arial"/>
          <w:sz w:val="20"/>
          <w:szCs w:val="20"/>
        </w:rPr>
        <w:t>Matkaan liittyvät tiedustelut Satu Härkönen 0400 216108</w:t>
      </w:r>
      <w:r>
        <w:rPr>
          <w:rFonts w:cs="Arial"/>
          <w:sz w:val="20"/>
          <w:szCs w:val="20"/>
        </w:rPr>
        <w:t xml:space="preserve"> iltaisin</w:t>
      </w:r>
      <w:r w:rsidRPr="00347088">
        <w:rPr>
          <w:rFonts w:cs="Arial"/>
          <w:sz w:val="20"/>
          <w:szCs w:val="20"/>
        </w:rPr>
        <w:t xml:space="preserve"> tai </w:t>
      </w:r>
      <w:hyperlink r:id="rId19" w:history="1">
        <w:r w:rsidRPr="00347088">
          <w:rPr>
            <w:rFonts w:cs="Arial"/>
            <w:color w:val="0563C1" w:themeColor="hyperlink"/>
            <w:sz w:val="20"/>
            <w:szCs w:val="20"/>
            <w:u w:val="single"/>
          </w:rPr>
          <w:t>kainuuntyvi@gmail.com</w:t>
        </w:r>
      </w:hyperlink>
      <w:r w:rsidRPr="00347088">
        <w:rPr>
          <w:rFonts w:cs="Arial"/>
          <w:sz w:val="20"/>
          <w:szCs w:val="20"/>
        </w:rPr>
        <w:t xml:space="preserve"> </w:t>
      </w:r>
    </w:p>
    <w:p w14:paraId="7F88BB21" w14:textId="77777777" w:rsidR="00414CF8" w:rsidRDefault="00414CF8" w:rsidP="00493D2E">
      <w:pPr>
        <w:pStyle w:val="Standard"/>
        <w:rPr>
          <w:rFonts w:ascii="Arial" w:hAnsi="Arial"/>
          <w:sz w:val="22"/>
          <w:szCs w:val="22"/>
        </w:rPr>
      </w:pPr>
    </w:p>
    <w:sectPr w:rsidR="00414CF8" w:rsidSect="00500412">
      <w:headerReference w:type="default" r:id="rId20"/>
      <w:footerReference w:type="default" r:id="rId21"/>
      <w:pgSz w:w="11906" w:h="16838"/>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171CB" w14:textId="77777777" w:rsidR="00500412" w:rsidRDefault="00500412" w:rsidP="00B167BB">
      <w:pPr>
        <w:spacing w:line="240" w:lineRule="auto"/>
      </w:pPr>
      <w:r>
        <w:separator/>
      </w:r>
    </w:p>
  </w:endnote>
  <w:endnote w:type="continuationSeparator" w:id="0">
    <w:p w14:paraId="5404E56C" w14:textId="77777777" w:rsidR="00500412" w:rsidRDefault="00500412" w:rsidP="00B167BB">
      <w:pPr>
        <w:spacing w:line="240" w:lineRule="auto"/>
      </w:pPr>
      <w:r>
        <w:continuationSeparator/>
      </w:r>
    </w:p>
  </w:endnote>
  <w:endnote w:type="continuationNotice" w:id="1">
    <w:p w14:paraId="37AC109B" w14:textId="77777777" w:rsidR="00500412" w:rsidRDefault="005004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D12EF" w14:textId="77777777" w:rsidR="006F548C" w:rsidRPr="006304FB" w:rsidRDefault="006F548C" w:rsidP="004809D6">
    <w:pPr>
      <w:pStyle w:val="Alatunniste"/>
      <w:tabs>
        <w:tab w:val="clear" w:pos="4819"/>
        <w:tab w:val="clear" w:pos="9638"/>
      </w:tabs>
      <w:ind w:left="2268" w:firstLine="567"/>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5BC8E" w14:textId="77777777" w:rsidR="00500412" w:rsidRDefault="00500412" w:rsidP="00B167BB">
      <w:pPr>
        <w:spacing w:line="240" w:lineRule="auto"/>
      </w:pPr>
      <w:r>
        <w:separator/>
      </w:r>
    </w:p>
  </w:footnote>
  <w:footnote w:type="continuationSeparator" w:id="0">
    <w:p w14:paraId="19583EB8" w14:textId="77777777" w:rsidR="00500412" w:rsidRDefault="00500412" w:rsidP="00B167BB">
      <w:pPr>
        <w:spacing w:line="240" w:lineRule="auto"/>
      </w:pPr>
      <w:r>
        <w:continuationSeparator/>
      </w:r>
    </w:p>
  </w:footnote>
  <w:footnote w:type="continuationNotice" w:id="1">
    <w:p w14:paraId="4532492A" w14:textId="77777777" w:rsidR="00500412" w:rsidRDefault="005004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D8894" w14:textId="14375B0E" w:rsidR="00B167BB" w:rsidRDefault="00B167BB" w:rsidP="00D64080">
    <w:pPr>
      <w:pStyle w:val="Yltunniste"/>
      <w:spacing w:before="240" w:after="4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7704F5"/>
    <w:multiLevelType w:val="hybridMultilevel"/>
    <w:tmpl w:val="2B5A63D6"/>
    <w:lvl w:ilvl="0" w:tplc="29CA7F1E">
      <w:start w:val="1475"/>
      <w:numFmt w:val="bullet"/>
      <w:lvlText w:val="-"/>
      <w:lvlJc w:val="left"/>
      <w:pPr>
        <w:ind w:left="2970" w:hanging="360"/>
      </w:pPr>
      <w:rPr>
        <w:rFonts w:ascii="Arial" w:eastAsia="Lucida Sans Unicode" w:hAnsi="Arial" w:cs="Arial" w:hint="default"/>
      </w:rPr>
    </w:lvl>
    <w:lvl w:ilvl="1" w:tplc="040B0003">
      <w:start w:val="1"/>
      <w:numFmt w:val="bullet"/>
      <w:lvlText w:val="o"/>
      <w:lvlJc w:val="left"/>
      <w:pPr>
        <w:ind w:left="3690" w:hanging="360"/>
      </w:pPr>
      <w:rPr>
        <w:rFonts w:ascii="Courier New" w:hAnsi="Courier New" w:cs="Courier New" w:hint="default"/>
      </w:rPr>
    </w:lvl>
    <w:lvl w:ilvl="2" w:tplc="040B0005">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1" w15:restartNumberingAfterBreak="0">
    <w:nsid w:val="3BFE475E"/>
    <w:multiLevelType w:val="hybridMultilevel"/>
    <w:tmpl w:val="3AC64D9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80D0B48"/>
    <w:multiLevelType w:val="hybridMultilevel"/>
    <w:tmpl w:val="8C7E6A32"/>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E4D58EF"/>
    <w:multiLevelType w:val="hybridMultilevel"/>
    <w:tmpl w:val="88A6AE90"/>
    <w:lvl w:ilvl="0" w:tplc="79A08958">
      <w:start w:val="16"/>
      <w:numFmt w:val="bullet"/>
      <w:lvlText w:val="-"/>
      <w:lvlJc w:val="left"/>
      <w:pPr>
        <w:ind w:left="2970" w:hanging="360"/>
      </w:pPr>
      <w:rPr>
        <w:rFonts w:ascii="Arial" w:eastAsia="Times New Roman"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4" w15:restartNumberingAfterBreak="0">
    <w:nsid w:val="7392043F"/>
    <w:multiLevelType w:val="hybridMultilevel"/>
    <w:tmpl w:val="3E52346A"/>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8B93410"/>
    <w:multiLevelType w:val="hybridMultilevel"/>
    <w:tmpl w:val="741CBA56"/>
    <w:lvl w:ilvl="0" w:tplc="832805F8">
      <w:numFmt w:val="bullet"/>
      <w:lvlText w:val="-"/>
      <w:lvlJc w:val="left"/>
      <w:pPr>
        <w:ind w:left="2970" w:hanging="360"/>
      </w:pPr>
      <w:rPr>
        <w:rFonts w:ascii="Arial" w:eastAsia="Lucida Sans Unicode"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6" w15:restartNumberingAfterBreak="0">
    <w:nsid w:val="7DAD23A2"/>
    <w:multiLevelType w:val="hybridMultilevel"/>
    <w:tmpl w:val="D29064C0"/>
    <w:lvl w:ilvl="0" w:tplc="C6181242">
      <w:start w:val="1235"/>
      <w:numFmt w:val="bullet"/>
      <w:lvlText w:val=""/>
      <w:lvlJc w:val="left"/>
      <w:pPr>
        <w:ind w:left="924" w:hanging="360"/>
      </w:pPr>
      <w:rPr>
        <w:rFonts w:ascii="Symbol" w:eastAsiaTheme="minorHAnsi" w:hAnsi="Symbol" w:cs="Arial" w:hint="default"/>
      </w:rPr>
    </w:lvl>
    <w:lvl w:ilvl="1" w:tplc="040B0003" w:tentative="1">
      <w:start w:val="1"/>
      <w:numFmt w:val="bullet"/>
      <w:lvlText w:val="o"/>
      <w:lvlJc w:val="left"/>
      <w:pPr>
        <w:ind w:left="1644" w:hanging="360"/>
      </w:pPr>
      <w:rPr>
        <w:rFonts w:ascii="Courier New" w:hAnsi="Courier New" w:cs="Courier New" w:hint="default"/>
      </w:rPr>
    </w:lvl>
    <w:lvl w:ilvl="2" w:tplc="040B0005" w:tentative="1">
      <w:start w:val="1"/>
      <w:numFmt w:val="bullet"/>
      <w:lvlText w:val=""/>
      <w:lvlJc w:val="left"/>
      <w:pPr>
        <w:ind w:left="2364" w:hanging="360"/>
      </w:pPr>
      <w:rPr>
        <w:rFonts w:ascii="Wingdings" w:hAnsi="Wingdings" w:hint="default"/>
      </w:rPr>
    </w:lvl>
    <w:lvl w:ilvl="3" w:tplc="040B0001" w:tentative="1">
      <w:start w:val="1"/>
      <w:numFmt w:val="bullet"/>
      <w:lvlText w:val=""/>
      <w:lvlJc w:val="left"/>
      <w:pPr>
        <w:ind w:left="3084" w:hanging="360"/>
      </w:pPr>
      <w:rPr>
        <w:rFonts w:ascii="Symbol" w:hAnsi="Symbol" w:hint="default"/>
      </w:rPr>
    </w:lvl>
    <w:lvl w:ilvl="4" w:tplc="040B0003" w:tentative="1">
      <w:start w:val="1"/>
      <w:numFmt w:val="bullet"/>
      <w:lvlText w:val="o"/>
      <w:lvlJc w:val="left"/>
      <w:pPr>
        <w:ind w:left="3804" w:hanging="360"/>
      </w:pPr>
      <w:rPr>
        <w:rFonts w:ascii="Courier New" w:hAnsi="Courier New" w:cs="Courier New" w:hint="default"/>
      </w:rPr>
    </w:lvl>
    <w:lvl w:ilvl="5" w:tplc="040B0005" w:tentative="1">
      <w:start w:val="1"/>
      <w:numFmt w:val="bullet"/>
      <w:lvlText w:val=""/>
      <w:lvlJc w:val="left"/>
      <w:pPr>
        <w:ind w:left="4524" w:hanging="360"/>
      </w:pPr>
      <w:rPr>
        <w:rFonts w:ascii="Wingdings" w:hAnsi="Wingdings" w:hint="default"/>
      </w:rPr>
    </w:lvl>
    <w:lvl w:ilvl="6" w:tplc="040B0001" w:tentative="1">
      <w:start w:val="1"/>
      <w:numFmt w:val="bullet"/>
      <w:lvlText w:val=""/>
      <w:lvlJc w:val="left"/>
      <w:pPr>
        <w:ind w:left="5244" w:hanging="360"/>
      </w:pPr>
      <w:rPr>
        <w:rFonts w:ascii="Symbol" w:hAnsi="Symbol" w:hint="default"/>
      </w:rPr>
    </w:lvl>
    <w:lvl w:ilvl="7" w:tplc="040B0003" w:tentative="1">
      <w:start w:val="1"/>
      <w:numFmt w:val="bullet"/>
      <w:lvlText w:val="o"/>
      <w:lvlJc w:val="left"/>
      <w:pPr>
        <w:ind w:left="5964" w:hanging="360"/>
      </w:pPr>
      <w:rPr>
        <w:rFonts w:ascii="Courier New" w:hAnsi="Courier New" w:cs="Courier New" w:hint="default"/>
      </w:rPr>
    </w:lvl>
    <w:lvl w:ilvl="8" w:tplc="040B0005" w:tentative="1">
      <w:start w:val="1"/>
      <w:numFmt w:val="bullet"/>
      <w:lvlText w:val=""/>
      <w:lvlJc w:val="left"/>
      <w:pPr>
        <w:ind w:left="6684" w:hanging="360"/>
      </w:pPr>
      <w:rPr>
        <w:rFonts w:ascii="Wingdings" w:hAnsi="Wingdings" w:hint="default"/>
      </w:rPr>
    </w:lvl>
  </w:abstractNum>
  <w:num w:numId="1" w16cid:durableId="694429036">
    <w:abstractNumId w:val="2"/>
  </w:num>
  <w:num w:numId="2" w16cid:durableId="949044770">
    <w:abstractNumId w:val="1"/>
  </w:num>
  <w:num w:numId="3" w16cid:durableId="2120294339">
    <w:abstractNumId w:val="4"/>
  </w:num>
  <w:num w:numId="4" w16cid:durableId="1995986015">
    <w:abstractNumId w:val="5"/>
  </w:num>
  <w:num w:numId="5" w16cid:durableId="1568569296">
    <w:abstractNumId w:val="0"/>
  </w:num>
  <w:num w:numId="6" w16cid:durableId="990450081">
    <w:abstractNumId w:val="6"/>
  </w:num>
  <w:num w:numId="7" w16cid:durableId="1807356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28"/>
    <w:rsid w:val="000009F1"/>
    <w:rsid w:val="00001774"/>
    <w:rsid w:val="00006850"/>
    <w:rsid w:val="000070F6"/>
    <w:rsid w:val="00007AB7"/>
    <w:rsid w:val="00011A29"/>
    <w:rsid w:val="00041FD0"/>
    <w:rsid w:val="0004585E"/>
    <w:rsid w:val="00047F0C"/>
    <w:rsid w:val="0005194A"/>
    <w:rsid w:val="000552B8"/>
    <w:rsid w:val="00057467"/>
    <w:rsid w:val="000623F8"/>
    <w:rsid w:val="00064BA4"/>
    <w:rsid w:val="00065C9C"/>
    <w:rsid w:val="000660C1"/>
    <w:rsid w:val="00083783"/>
    <w:rsid w:val="00091351"/>
    <w:rsid w:val="000955D0"/>
    <w:rsid w:val="000A0607"/>
    <w:rsid w:val="000A2881"/>
    <w:rsid w:val="000B7795"/>
    <w:rsid w:val="000B791B"/>
    <w:rsid w:val="000C046B"/>
    <w:rsid w:val="000C5276"/>
    <w:rsid w:val="000D0113"/>
    <w:rsid w:val="000D04B4"/>
    <w:rsid w:val="000D0A06"/>
    <w:rsid w:val="000D3E9B"/>
    <w:rsid w:val="000D4A0A"/>
    <w:rsid w:val="000D4DAA"/>
    <w:rsid w:val="000D5CF5"/>
    <w:rsid w:val="000D66B5"/>
    <w:rsid w:val="000D6DC5"/>
    <w:rsid w:val="000D7DFC"/>
    <w:rsid w:val="000E0E72"/>
    <w:rsid w:val="000F2992"/>
    <w:rsid w:val="000F3321"/>
    <w:rsid w:val="000F718E"/>
    <w:rsid w:val="0011047B"/>
    <w:rsid w:val="00130125"/>
    <w:rsid w:val="00137C3D"/>
    <w:rsid w:val="00141660"/>
    <w:rsid w:val="00142150"/>
    <w:rsid w:val="0014745C"/>
    <w:rsid w:val="0015035B"/>
    <w:rsid w:val="0015129A"/>
    <w:rsid w:val="00155808"/>
    <w:rsid w:val="00165642"/>
    <w:rsid w:val="0017503D"/>
    <w:rsid w:val="00177ACE"/>
    <w:rsid w:val="001A0031"/>
    <w:rsid w:val="001A0A24"/>
    <w:rsid w:val="001A1D0E"/>
    <w:rsid w:val="001A7B95"/>
    <w:rsid w:val="001A7F74"/>
    <w:rsid w:val="001B4054"/>
    <w:rsid w:val="001C24C1"/>
    <w:rsid w:val="001D1AB2"/>
    <w:rsid w:val="001D2648"/>
    <w:rsid w:val="001D4E66"/>
    <w:rsid w:val="001D4FC6"/>
    <w:rsid w:val="001E0048"/>
    <w:rsid w:val="001E05BB"/>
    <w:rsid w:val="001E3FE0"/>
    <w:rsid w:val="001E5347"/>
    <w:rsid w:val="001E6A72"/>
    <w:rsid w:val="001F0C3F"/>
    <w:rsid w:val="001F4FD8"/>
    <w:rsid w:val="001F7D89"/>
    <w:rsid w:val="0020238B"/>
    <w:rsid w:val="00202FE8"/>
    <w:rsid w:val="00203631"/>
    <w:rsid w:val="00210AC8"/>
    <w:rsid w:val="00212A37"/>
    <w:rsid w:val="002142E8"/>
    <w:rsid w:val="00217411"/>
    <w:rsid w:val="002312C9"/>
    <w:rsid w:val="00233548"/>
    <w:rsid w:val="002366FE"/>
    <w:rsid w:val="0023714C"/>
    <w:rsid w:val="002372AB"/>
    <w:rsid w:val="00250348"/>
    <w:rsid w:val="0025561F"/>
    <w:rsid w:val="00267E7D"/>
    <w:rsid w:val="002706D1"/>
    <w:rsid w:val="00274A96"/>
    <w:rsid w:val="0027721E"/>
    <w:rsid w:val="00280161"/>
    <w:rsid w:val="002813FC"/>
    <w:rsid w:val="00281691"/>
    <w:rsid w:val="00283BCA"/>
    <w:rsid w:val="00283D94"/>
    <w:rsid w:val="00287146"/>
    <w:rsid w:val="002A13F3"/>
    <w:rsid w:val="002A2B16"/>
    <w:rsid w:val="002A5EC9"/>
    <w:rsid w:val="002A66DC"/>
    <w:rsid w:val="002B0C80"/>
    <w:rsid w:val="002B2E2F"/>
    <w:rsid w:val="002B3EBE"/>
    <w:rsid w:val="002B4B48"/>
    <w:rsid w:val="002B6718"/>
    <w:rsid w:val="002C0C6E"/>
    <w:rsid w:val="002C1CC8"/>
    <w:rsid w:val="002C2EC2"/>
    <w:rsid w:val="002C3556"/>
    <w:rsid w:val="002C5F99"/>
    <w:rsid w:val="002D166C"/>
    <w:rsid w:val="002D3F56"/>
    <w:rsid w:val="002E4184"/>
    <w:rsid w:val="002E6497"/>
    <w:rsid w:val="002E7DF7"/>
    <w:rsid w:val="002F13DE"/>
    <w:rsid w:val="00302951"/>
    <w:rsid w:val="00310093"/>
    <w:rsid w:val="00322D92"/>
    <w:rsid w:val="0033606A"/>
    <w:rsid w:val="003363C9"/>
    <w:rsid w:val="00340A36"/>
    <w:rsid w:val="00340F9E"/>
    <w:rsid w:val="00341E82"/>
    <w:rsid w:val="00350061"/>
    <w:rsid w:val="00354FE2"/>
    <w:rsid w:val="00355420"/>
    <w:rsid w:val="00362516"/>
    <w:rsid w:val="00367904"/>
    <w:rsid w:val="00372532"/>
    <w:rsid w:val="00372CB0"/>
    <w:rsid w:val="003734EA"/>
    <w:rsid w:val="0038568B"/>
    <w:rsid w:val="00393DC9"/>
    <w:rsid w:val="00393F18"/>
    <w:rsid w:val="003A619F"/>
    <w:rsid w:val="003B2E07"/>
    <w:rsid w:val="003B4625"/>
    <w:rsid w:val="003B6149"/>
    <w:rsid w:val="003B76E5"/>
    <w:rsid w:val="003C24F9"/>
    <w:rsid w:val="003D0955"/>
    <w:rsid w:val="003D44D0"/>
    <w:rsid w:val="003F1C98"/>
    <w:rsid w:val="003F1FBD"/>
    <w:rsid w:val="003F4015"/>
    <w:rsid w:val="00411399"/>
    <w:rsid w:val="00414CF8"/>
    <w:rsid w:val="0042145A"/>
    <w:rsid w:val="00422889"/>
    <w:rsid w:val="00424552"/>
    <w:rsid w:val="00441A12"/>
    <w:rsid w:val="00441F1C"/>
    <w:rsid w:val="0044409D"/>
    <w:rsid w:val="004443BC"/>
    <w:rsid w:val="004631DA"/>
    <w:rsid w:val="004652F1"/>
    <w:rsid w:val="00465FAB"/>
    <w:rsid w:val="00471096"/>
    <w:rsid w:val="00474C84"/>
    <w:rsid w:val="004760F9"/>
    <w:rsid w:val="004809D6"/>
    <w:rsid w:val="00492005"/>
    <w:rsid w:val="0049230C"/>
    <w:rsid w:val="004924FB"/>
    <w:rsid w:val="00493D2E"/>
    <w:rsid w:val="004963BE"/>
    <w:rsid w:val="004A6C08"/>
    <w:rsid w:val="004B797D"/>
    <w:rsid w:val="004D3424"/>
    <w:rsid w:val="004D36A1"/>
    <w:rsid w:val="004D4440"/>
    <w:rsid w:val="004D682F"/>
    <w:rsid w:val="004E1B0B"/>
    <w:rsid w:val="004E4AD7"/>
    <w:rsid w:val="004F10C5"/>
    <w:rsid w:val="004F6E40"/>
    <w:rsid w:val="004F6F51"/>
    <w:rsid w:val="00500412"/>
    <w:rsid w:val="00507303"/>
    <w:rsid w:val="00512828"/>
    <w:rsid w:val="00513C5F"/>
    <w:rsid w:val="00514FA0"/>
    <w:rsid w:val="005303F8"/>
    <w:rsid w:val="00532522"/>
    <w:rsid w:val="00533C89"/>
    <w:rsid w:val="0053471C"/>
    <w:rsid w:val="005357D8"/>
    <w:rsid w:val="00550F31"/>
    <w:rsid w:val="00551DB3"/>
    <w:rsid w:val="00553B73"/>
    <w:rsid w:val="005572F3"/>
    <w:rsid w:val="00560DF6"/>
    <w:rsid w:val="00563F20"/>
    <w:rsid w:val="00564CC1"/>
    <w:rsid w:val="00573A87"/>
    <w:rsid w:val="00574D68"/>
    <w:rsid w:val="00581D0E"/>
    <w:rsid w:val="005827B1"/>
    <w:rsid w:val="005963F0"/>
    <w:rsid w:val="005A0386"/>
    <w:rsid w:val="005B02AF"/>
    <w:rsid w:val="005B2590"/>
    <w:rsid w:val="005C1354"/>
    <w:rsid w:val="005C60CA"/>
    <w:rsid w:val="005D50D0"/>
    <w:rsid w:val="005D6144"/>
    <w:rsid w:val="005D7421"/>
    <w:rsid w:val="005E1C84"/>
    <w:rsid w:val="005E210C"/>
    <w:rsid w:val="005E21F0"/>
    <w:rsid w:val="005F3A9B"/>
    <w:rsid w:val="00606438"/>
    <w:rsid w:val="00607C92"/>
    <w:rsid w:val="00610463"/>
    <w:rsid w:val="006169A5"/>
    <w:rsid w:val="006304FB"/>
    <w:rsid w:val="006318F3"/>
    <w:rsid w:val="006365E9"/>
    <w:rsid w:val="00640FB4"/>
    <w:rsid w:val="00643014"/>
    <w:rsid w:val="00644582"/>
    <w:rsid w:val="00645328"/>
    <w:rsid w:val="006618EC"/>
    <w:rsid w:val="00662196"/>
    <w:rsid w:val="00670B73"/>
    <w:rsid w:val="00681D23"/>
    <w:rsid w:val="006847C1"/>
    <w:rsid w:val="0068515E"/>
    <w:rsid w:val="0068601D"/>
    <w:rsid w:val="00687A2B"/>
    <w:rsid w:val="006A1A6E"/>
    <w:rsid w:val="006A7B3B"/>
    <w:rsid w:val="006C57F3"/>
    <w:rsid w:val="006C6FD2"/>
    <w:rsid w:val="006C7A04"/>
    <w:rsid w:val="006D2C23"/>
    <w:rsid w:val="006E001C"/>
    <w:rsid w:val="006E13A4"/>
    <w:rsid w:val="006E4894"/>
    <w:rsid w:val="006E5BF3"/>
    <w:rsid w:val="006F1716"/>
    <w:rsid w:val="006F18CE"/>
    <w:rsid w:val="006F548C"/>
    <w:rsid w:val="006F6A8F"/>
    <w:rsid w:val="006F7CAA"/>
    <w:rsid w:val="00704056"/>
    <w:rsid w:val="0070419F"/>
    <w:rsid w:val="00705027"/>
    <w:rsid w:val="0070564F"/>
    <w:rsid w:val="0070607F"/>
    <w:rsid w:val="00712C2E"/>
    <w:rsid w:val="00717FDC"/>
    <w:rsid w:val="0072488A"/>
    <w:rsid w:val="00742597"/>
    <w:rsid w:val="00742861"/>
    <w:rsid w:val="00746864"/>
    <w:rsid w:val="00746CB6"/>
    <w:rsid w:val="00751873"/>
    <w:rsid w:val="00754CD0"/>
    <w:rsid w:val="00755C90"/>
    <w:rsid w:val="00761F94"/>
    <w:rsid w:val="00765CF8"/>
    <w:rsid w:val="0076722E"/>
    <w:rsid w:val="00771CC6"/>
    <w:rsid w:val="00772A08"/>
    <w:rsid w:val="00772AF8"/>
    <w:rsid w:val="007736F9"/>
    <w:rsid w:val="007817A9"/>
    <w:rsid w:val="00783031"/>
    <w:rsid w:val="0078344C"/>
    <w:rsid w:val="00786B6D"/>
    <w:rsid w:val="00786ECF"/>
    <w:rsid w:val="00791F11"/>
    <w:rsid w:val="007976E9"/>
    <w:rsid w:val="007A7DCA"/>
    <w:rsid w:val="007B587D"/>
    <w:rsid w:val="007B618C"/>
    <w:rsid w:val="007E6AF3"/>
    <w:rsid w:val="007E7B61"/>
    <w:rsid w:val="007F7B79"/>
    <w:rsid w:val="00802A6D"/>
    <w:rsid w:val="0081372D"/>
    <w:rsid w:val="00815698"/>
    <w:rsid w:val="00820BEC"/>
    <w:rsid w:val="00821BEF"/>
    <w:rsid w:val="00825321"/>
    <w:rsid w:val="0082643F"/>
    <w:rsid w:val="008322DB"/>
    <w:rsid w:val="00847271"/>
    <w:rsid w:val="00860FD5"/>
    <w:rsid w:val="0087141F"/>
    <w:rsid w:val="00876424"/>
    <w:rsid w:val="008813D5"/>
    <w:rsid w:val="00884854"/>
    <w:rsid w:val="0089361C"/>
    <w:rsid w:val="00896EAD"/>
    <w:rsid w:val="008A12F3"/>
    <w:rsid w:val="008A74C6"/>
    <w:rsid w:val="008A7FE2"/>
    <w:rsid w:val="008B2D0A"/>
    <w:rsid w:val="008B40FA"/>
    <w:rsid w:val="008D237E"/>
    <w:rsid w:val="008D5CAF"/>
    <w:rsid w:val="008E2ABB"/>
    <w:rsid w:val="008E2FC4"/>
    <w:rsid w:val="00901243"/>
    <w:rsid w:val="00902BC6"/>
    <w:rsid w:val="00910279"/>
    <w:rsid w:val="00911D29"/>
    <w:rsid w:val="00914E7D"/>
    <w:rsid w:val="0091527C"/>
    <w:rsid w:val="009251B5"/>
    <w:rsid w:val="0092709A"/>
    <w:rsid w:val="009273CB"/>
    <w:rsid w:val="0093350F"/>
    <w:rsid w:val="00936DCC"/>
    <w:rsid w:val="009416F3"/>
    <w:rsid w:val="00952A90"/>
    <w:rsid w:val="00953CD0"/>
    <w:rsid w:val="00955507"/>
    <w:rsid w:val="009560D4"/>
    <w:rsid w:val="0095648D"/>
    <w:rsid w:val="00964003"/>
    <w:rsid w:val="009707CF"/>
    <w:rsid w:val="00971785"/>
    <w:rsid w:val="0098177F"/>
    <w:rsid w:val="009951F8"/>
    <w:rsid w:val="009A05A4"/>
    <w:rsid w:val="009A2AC4"/>
    <w:rsid w:val="009A6FD5"/>
    <w:rsid w:val="009B33A3"/>
    <w:rsid w:val="009C3532"/>
    <w:rsid w:val="009C51CF"/>
    <w:rsid w:val="009D7439"/>
    <w:rsid w:val="009E02F0"/>
    <w:rsid w:val="009E090C"/>
    <w:rsid w:val="009E0DAC"/>
    <w:rsid w:val="009E1C6B"/>
    <w:rsid w:val="009E4148"/>
    <w:rsid w:val="009F1E04"/>
    <w:rsid w:val="009F6485"/>
    <w:rsid w:val="00A004BC"/>
    <w:rsid w:val="00A006CB"/>
    <w:rsid w:val="00A01A28"/>
    <w:rsid w:val="00A02ADE"/>
    <w:rsid w:val="00A041EC"/>
    <w:rsid w:val="00A059CD"/>
    <w:rsid w:val="00A063AF"/>
    <w:rsid w:val="00A10387"/>
    <w:rsid w:val="00A1147C"/>
    <w:rsid w:val="00A162AA"/>
    <w:rsid w:val="00A2477C"/>
    <w:rsid w:val="00A256A4"/>
    <w:rsid w:val="00A31A94"/>
    <w:rsid w:val="00A3221C"/>
    <w:rsid w:val="00A35DC7"/>
    <w:rsid w:val="00A37634"/>
    <w:rsid w:val="00A53D4D"/>
    <w:rsid w:val="00A54A72"/>
    <w:rsid w:val="00A54CAC"/>
    <w:rsid w:val="00A56856"/>
    <w:rsid w:val="00A667E3"/>
    <w:rsid w:val="00A73104"/>
    <w:rsid w:val="00A75D6E"/>
    <w:rsid w:val="00A7784F"/>
    <w:rsid w:val="00A80437"/>
    <w:rsid w:val="00A80CC1"/>
    <w:rsid w:val="00A81100"/>
    <w:rsid w:val="00A81B1D"/>
    <w:rsid w:val="00A82FB2"/>
    <w:rsid w:val="00A955DB"/>
    <w:rsid w:val="00A978D7"/>
    <w:rsid w:val="00AA70CA"/>
    <w:rsid w:val="00AA724C"/>
    <w:rsid w:val="00AB0EB5"/>
    <w:rsid w:val="00AB1B81"/>
    <w:rsid w:val="00AC2985"/>
    <w:rsid w:val="00AC5E88"/>
    <w:rsid w:val="00AD094F"/>
    <w:rsid w:val="00AD6FFF"/>
    <w:rsid w:val="00AE277E"/>
    <w:rsid w:val="00AE3B61"/>
    <w:rsid w:val="00AE4985"/>
    <w:rsid w:val="00AE571D"/>
    <w:rsid w:val="00AF4B4B"/>
    <w:rsid w:val="00AF78DD"/>
    <w:rsid w:val="00B03461"/>
    <w:rsid w:val="00B04D62"/>
    <w:rsid w:val="00B07E9E"/>
    <w:rsid w:val="00B122AD"/>
    <w:rsid w:val="00B167BB"/>
    <w:rsid w:val="00B226B0"/>
    <w:rsid w:val="00B24D26"/>
    <w:rsid w:val="00B30FBB"/>
    <w:rsid w:val="00B32243"/>
    <w:rsid w:val="00B32C95"/>
    <w:rsid w:val="00B369EE"/>
    <w:rsid w:val="00B41A8A"/>
    <w:rsid w:val="00B42114"/>
    <w:rsid w:val="00B50292"/>
    <w:rsid w:val="00B54BA2"/>
    <w:rsid w:val="00B6041B"/>
    <w:rsid w:val="00B63526"/>
    <w:rsid w:val="00B63D65"/>
    <w:rsid w:val="00B74754"/>
    <w:rsid w:val="00B911E3"/>
    <w:rsid w:val="00B915EA"/>
    <w:rsid w:val="00B94CAE"/>
    <w:rsid w:val="00B95827"/>
    <w:rsid w:val="00BA079D"/>
    <w:rsid w:val="00BA1897"/>
    <w:rsid w:val="00BA5902"/>
    <w:rsid w:val="00BA7149"/>
    <w:rsid w:val="00BB2360"/>
    <w:rsid w:val="00BB27E5"/>
    <w:rsid w:val="00BB3179"/>
    <w:rsid w:val="00BB3EF0"/>
    <w:rsid w:val="00BB522C"/>
    <w:rsid w:val="00BC0F76"/>
    <w:rsid w:val="00BC39BD"/>
    <w:rsid w:val="00BC65EA"/>
    <w:rsid w:val="00BD1F1E"/>
    <w:rsid w:val="00BD7C1E"/>
    <w:rsid w:val="00BD7F3D"/>
    <w:rsid w:val="00BE4663"/>
    <w:rsid w:val="00BE66B3"/>
    <w:rsid w:val="00BF6F4C"/>
    <w:rsid w:val="00C072DD"/>
    <w:rsid w:val="00C11157"/>
    <w:rsid w:val="00C37124"/>
    <w:rsid w:val="00C46CCE"/>
    <w:rsid w:val="00C573FB"/>
    <w:rsid w:val="00C63243"/>
    <w:rsid w:val="00C6329D"/>
    <w:rsid w:val="00C65298"/>
    <w:rsid w:val="00C72110"/>
    <w:rsid w:val="00C73951"/>
    <w:rsid w:val="00C7488E"/>
    <w:rsid w:val="00C802C3"/>
    <w:rsid w:val="00C811B9"/>
    <w:rsid w:val="00C83D78"/>
    <w:rsid w:val="00C85F4C"/>
    <w:rsid w:val="00C94C5D"/>
    <w:rsid w:val="00C94E2D"/>
    <w:rsid w:val="00CB11AF"/>
    <w:rsid w:val="00CB1CAE"/>
    <w:rsid w:val="00CB299A"/>
    <w:rsid w:val="00CC1CC9"/>
    <w:rsid w:val="00CC57D6"/>
    <w:rsid w:val="00CD5D3C"/>
    <w:rsid w:val="00CD6389"/>
    <w:rsid w:val="00CE480D"/>
    <w:rsid w:val="00CF5D33"/>
    <w:rsid w:val="00CF757D"/>
    <w:rsid w:val="00D0272B"/>
    <w:rsid w:val="00D049A9"/>
    <w:rsid w:val="00D07638"/>
    <w:rsid w:val="00D1520E"/>
    <w:rsid w:val="00D223AD"/>
    <w:rsid w:val="00D30C85"/>
    <w:rsid w:val="00D41F40"/>
    <w:rsid w:val="00D4423B"/>
    <w:rsid w:val="00D44E71"/>
    <w:rsid w:val="00D46382"/>
    <w:rsid w:val="00D464C3"/>
    <w:rsid w:val="00D62488"/>
    <w:rsid w:val="00D64080"/>
    <w:rsid w:val="00D75681"/>
    <w:rsid w:val="00D964CE"/>
    <w:rsid w:val="00D96825"/>
    <w:rsid w:val="00DA1C16"/>
    <w:rsid w:val="00DA49CD"/>
    <w:rsid w:val="00DA598E"/>
    <w:rsid w:val="00DB142C"/>
    <w:rsid w:val="00DB179F"/>
    <w:rsid w:val="00DC1B79"/>
    <w:rsid w:val="00DC2938"/>
    <w:rsid w:val="00DC73E0"/>
    <w:rsid w:val="00DD6493"/>
    <w:rsid w:val="00DE1729"/>
    <w:rsid w:val="00DE5F7E"/>
    <w:rsid w:val="00E05B0C"/>
    <w:rsid w:val="00E13FF8"/>
    <w:rsid w:val="00E14E09"/>
    <w:rsid w:val="00E1769E"/>
    <w:rsid w:val="00E20059"/>
    <w:rsid w:val="00E222A5"/>
    <w:rsid w:val="00E23B63"/>
    <w:rsid w:val="00E25A7C"/>
    <w:rsid w:val="00E26709"/>
    <w:rsid w:val="00E26818"/>
    <w:rsid w:val="00E26976"/>
    <w:rsid w:val="00E27C61"/>
    <w:rsid w:val="00E350F5"/>
    <w:rsid w:val="00E3595B"/>
    <w:rsid w:val="00E36995"/>
    <w:rsid w:val="00E44A8E"/>
    <w:rsid w:val="00E45CDB"/>
    <w:rsid w:val="00E503CD"/>
    <w:rsid w:val="00E52EE0"/>
    <w:rsid w:val="00E623D4"/>
    <w:rsid w:val="00E63C20"/>
    <w:rsid w:val="00E711B3"/>
    <w:rsid w:val="00E71950"/>
    <w:rsid w:val="00E80710"/>
    <w:rsid w:val="00E96443"/>
    <w:rsid w:val="00E96744"/>
    <w:rsid w:val="00E9740F"/>
    <w:rsid w:val="00EA16DD"/>
    <w:rsid w:val="00EA6EB9"/>
    <w:rsid w:val="00EB76F2"/>
    <w:rsid w:val="00EC231A"/>
    <w:rsid w:val="00ED10BF"/>
    <w:rsid w:val="00EE4C14"/>
    <w:rsid w:val="00EE4DC1"/>
    <w:rsid w:val="00EF5207"/>
    <w:rsid w:val="00F02F28"/>
    <w:rsid w:val="00F140A0"/>
    <w:rsid w:val="00F1675E"/>
    <w:rsid w:val="00F16916"/>
    <w:rsid w:val="00F2434C"/>
    <w:rsid w:val="00F3297E"/>
    <w:rsid w:val="00F33346"/>
    <w:rsid w:val="00F33512"/>
    <w:rsid w:val="00F47C5E"/>
    <w:rsid w:val="00F50EEE"/>
    <w:rsid w:val="00F542AA"/>
    <w:rsid w:val="00F61F25"/>
    <w:rsid w:val="00F62AB2"/>
    <w:rsid w:val="00F73A4E"/>
    <w:rsid w:val="00F86AD7"/>
    <w:rsid w:val="00FB068E"/>
    <w:rsid w:val="00FB438C"/>
    <w:rsid w:val="00FC0A05"/>
    <w:rsid w:val="00FD0041"/>
    <w:rsid w:val="00FD4F11"/>
    <w:rsid w:val="00FE024E"/>
    <w:rsid w:val="00FE38A6"/>
    <w:rsid w:val="00FE3C34"/>
    <w:rsid w:val="00FE76F4"/>
    <w:rsid w:val="00FF593C"/>
    <w:rsid w:val="00FF5D1B"/>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9B233"/>
  <w15:chartTrackingRefBased/>
  <w15:docId w15:val="{94D8B19E-F8E9-41DB-B402-CF6B3953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C2EC2"/>
    <w:pPr>
      <w:spacing w:after="0"/>
    </w:pPr>
    <w:rPr>
      <w:rFonts w:ascii="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B167BB"/>
    <w:pPr>
      <w:tabs>
        <w:tab w:val="center" w:pos="4819"/>
        <w:tab w:val="right" w:pos="9638"/>
      </w:tabs>
      <w:spacing w:line="240" w:lineRule="auto"/>
    </w:pPr>
  </w:style>
  <w:style w:type="character" w:customStyle="1" w:styleId="YltunnisteChar">
    <w:name w:val="Ylätunniste Char"/>
    <w:basedOn w:val="Kappaleenoletusfontti"/>
    <w:link w:val="Yltunniste"/>
    <w:rsid w:val="00B167BB"/>
  </w:style>
  <w:style w:type="paragraph" w:styleId="Alatunniste">
    <w:name w:val="footer"/>
    <w:basedOn w:val="Normaali"/>
    <w:link w:val="AlatunnisteChar"/>
    <w:uiPriority w:val="99"/>
    <w:unhideWhenUsed/>
    <w:rsid w:val="00B167BB"/>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167BB"/>
  </w:style>
  <w:style w:type="character" w:styleId="Hyperlinkki">
    <w:name w:val="Hyperlink"/>
    <w:basedOn w:val="Kappaleenoletusfontti"/>
    <w:uiPriority w:val="99"/>
    <w:unhideWhenUsed/>
    <w:rsid w:val="00FF5D1B"/>
    <w:rPr>
      <w:color w:val="0563C1" w:themeColor="hyperlink"/>
      <w:u w:val="single"/>
    </w:rPr>
  </w:style>
  <w:style w:type="character" w:styleId="Ratkaisematonmaininta">
    <w:name w:val="Unresolved Mention"/>
    <w:basedOn w:val="Kappaleenoletusfontti"/>
    <w:uiPriority w:val="99"/>
    <w:semiHidden/>
    <w:unhideWhenUsed/>
    <w:rsid w:val="00FF5D1B"/>
    <w:rPr>
      <w:color w:val="605E5C"/>
      <w:shd w:val="clear" w:color="auto" w:fill="E1DFDD"/>
    </w:rPr>
  </w:style>
  <w:style w:type="paragraph" w:styleId="Luettelokappale">
    <w:name w:val="List Paragraph"/>
    <w:basedOn w:val="Normaali"/>
    <w:uiPriority w:val="34"/>
    <w:qFormat/>
    <w:rsid w:val="00AE571D"/>
    <w:pPr>
      <w:ind w:left="720"/>
      <w:contextualSpacing/>
    </w:pPr>
  </w:style>
  <w:style w:type="paragraph" w:styleId="Eivli">
    <w:name w:val="No Spacing"/>
    <w:uiPriority w:val="1"/>
    <w:qFormat/>
    <w:rsid w:val="00B32243"/>
    <w:pPr>
      <w:spacing w:after="0" w:line="240" w:lineRule="auto"/>
    </w:pPr>
    <w:rPr>
      <w:rFonts w:ascii="Arial" w:hAnsi="Arial"/>
    </w:rPr>
  </w:style>
  <w:style w:type="paragraph" w:styleId="Sisennettyleipteksti">
    <w:name w:val="Body Text Indent"/>
    <w:basedOn w:val="Normaali"/>
    <w:link w:val="SisennettyleiptekstiChar"/>
    <w:semiHidden/>
    <w:rsid w:val="00507303"/>
    <w:pPr>
      <w:spacing w:line="240" w:lineRule="auto"/>
      <w:ind w:left="2608"/>
    </w:pPr>
    <w:rPr>
      <w:rFonts w:ascii="Times New Roman" w:eastAsia="Times New Roman" w:hAnsi="Times New Roman" w:cs="Times New Roman"/>
      <w:sz w:val="24"/>
      <w:szCs w:val="20"/>
      <w:lang w:eastAsia="fi-FI"/>
    </w:rPr>
  </w:style>
  <w:style w:type="character" w:customStyle="1" w:styleId="SisennettyleiptekstiChar">
    <w:name w:val="Sisennetty leipäteksti Char"/>
    <w:basedOn w:val="Kappaleenoletusfontti"/>
    <w:link w:val="Sisennettyleipteksti"/>
    <w:semiHidden/>
    <w:rsid w:val="00507303"/>
    <w:rPr>
      <w:rFonts w:ascii="Times New Roman" w:eastAsia="Times New Roman" w:hAnsi="Times New Roman" w:cs="Times New Roman"/>
      <w:sz w:val="24"/>
      <w:szCs w:val="20"/>
      <w:lang w:eastAsia="fi-FI"/>
    </w:rPr>
  </w:style>
  <w:style w:type="paragraph" w:customStyle="1" w:styleId="Standard">
    <w:name w:val="Standard"/>
    <w:rsid w:val="0050730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i-FI"/>
    </w:rPr>
  </w:style>
  <w:style w:type="paragraph" w:styleId="Leipteksti2">
    <w:name w:val="Body Text 2"/>
    <w:basedOn w:val="Normaali"/>
    <w:link w:val="Leipteksti2Char"/>
    <w:uiPriority w:val="99"/>
    <w:unhideWhenUsed/>
    <w:rsid w:val="00507303"/>
    <w:pPr>
      <w:spacing w:after="120" w:line="480" w:lineRule="auto"/>
      <w:ind w:left="2608" w:hanging="2608"/>
    </w:pPr>
    <w:rPr>
      <w:rFonts w:asciiTheme="minorHAnsi" w:hAnsiTheme="minorHAnsi"/>
    </w:rPr>
  </w:style>
  <w:style w:type="character" w:customStyle="1" w:styleId="Leipteksti2Char">
    <w:name w:val="Leipäteksti 2 Char"/>
    <w:basedOn w:val="Kappaleenoletusfontti"/>
    <w:link w:val="Leipteksti2"/>
    <w:uiPriority w:val="99"/>
    <w:rsid w:val="00507303"/>
  </w:style>
  <w:style w:type="paragraph" w:customStyle="1" w:styleId="split-paragraph">
    <w:name w:val="split-paragraph"/>
    <w:basedOn w:val="Normaali"/>
    <w:rsid w:val="00911D2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lit-paragraphtext">
    <w:name w:val="split-paragraph__text"/>
    <w:basedOn w:val="Kappaleenoletusfontti"/>
    <w:rsid w:val="00911D29"/>
  </w:style>
  <w:style w:type="paragraph" w:styleId="NormaaliWWW">
    <w:name w:val="Normal (Web)"/>
    <w:basedOn w:val="Normaali"/>
    <w:uiPriority w:val="99"/>
    <w:unhideWhenUsed/>
    <w:rsid w:val="00911D2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82643F"/>
    <w:rPr>
      <w:color w:val="954F72" w:themeColor="followedHyperlink"/>
      <w:u w:val="single"/>
    </w:rPr>
  </w:style>
  <w:style w:type="paragraph" w:customStyle="1" w:styleId="geoinformation">
    <w:name w:val="geo_information"/>
    <w:basedOn w:val="Normaali"/>
    <w:rsid w:val="00755C9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340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177708">
      <w:bodyDiv w:val="1"/>
      <w:marLeft w:val="0"/>
      <w:marRight w:val="0"/>
      <w:marTop w:val="0"/>
      <w:marBottom w:val="0"/>
      <w:divBdr>
        <w:top w:val="none" w:sz="0" w:space="0" w:color="auto"/>
        <w:left w:val="none" w:sz="0" w:space="0" w:color="auto"/>
        <w:bottom w:val="none" w:sz="0" w:space="0" w:color="auto"/>
        <w:right w:val="none" w:sz="0" w:space="0" w:color="auto"/>
      </w:divBdr>
    </w:div>
    <w:div w:id="156388482">
      <w:bodyDiv w:val="1"/>
      <w:marLeft w:val="0"/>
      <w:marRight w:val="0"/>
      <w:marTop w:val="0"/>
      <w:marBottom w:val="0"/>
      <w:divBdr>
        <w:top w:val="none" w:sz="0" w:space="0" w:color="auto"/>
        <w:left w:val="none" w:sz="0" w:space="0" w:color="auto"/>
        <w:bottom w:val="none" w:sz="0" w:space="0" w:color="auto"/>
        <w:right w:val="none" w:sz="0" w:space="0" w:color="auto"/>
      </w:divBdr>
    </w:div>
    <w:div w:id="210190137">
      <w:bodyDiv w:val="1"/>
      <w:marLeft w:val="0"/>
      <w:marRight w:val="0"/>
      <w:marTop w:val="0"/>
      <w:marBottom w:val="0"/>
      <w:divBdr>
        <w:top w:val="none" w:sz="0" w:space="0" w:color="auto"/>
        <w:left w:val="none" w:sz="0" w:space="0" w:color="auto"/>
        <w:bottom w:val="none" w:sz="0" w:space="0" w:color="auto"/>
        <w:right w:val="none" w:sz="0" w:space="0" w:color="auto"/>
      </w:divBdr>
    </w:div>
    <w:div w:id="359010072">
      <w:bodyDiv w:val="1"/>
      <w:marLeft w:val="0"/>
      <w:marRight w:val="0"/>
      <w:marTop w:val="0"/>
      <w:marBottom w:val="0"/>
      <w:divBdr>
        <w:top w:val="none" w:sz="0" w:space="0" w:color="auto"/>
        <w:left w:val="none" w:sz="0" w:space="0" w:color="auto"/>
        <w:bottom w:val="none" w:sz="0" w:space="0" w:color="auto"/>
        <w:right w:val="none" w:sz="0" w:space="0" w:color="auto"/>
      </w:divBdr>
    </w:div>
    <w:div w:id="410810332">
      <w:bodyDiv w:val="1"/>
      <w:marLeft w:val="0"/>
      <w:marRight w:val="0"/>
      <w:marTop w:val="0"/>
      <w:marBottom w:val="0"/>
      <w:divBdr>
        <w:top w:val="none" w:sz="0" w:space="0" w:color="auto"/>
        <w:left w:val="none" w:sz="0" w:space="0" w:color="auto"/>
        <w:bottom w:val="none" w:sz="0" w:space="0" w:color="auto"/>
        <w:right w:val="none" w:sz="0" w:space="0" w:color="auto"/>
      </w:divBdr>
    </w:div>
    <w:div w:id="459497122">
      <w:bodyDiv w:val="1"/>
      <w:marLeft w:val="0"/>
      <w:marRight w:val="0"/>
      <w:marTop w:val="0"/>
      <w:marBottom w:val="0"/>
      <w:divBdr>
        <w:top w:val="none" w:sz="0" w:space="0" w:color="auto"/>
        <w:left w:val="none" w:sz="0" w:space="0" w:color="auto"/>
        <w:bottom w:val="none" w:sz="0" w:space="0" w:color="auto"/>
        <w:right w:val="none" w:sz="0" w:space="0" w:color="auto"/>
      </w:divBdr>
    </w:div>
    <w:div w:id="494566360">
      <w:bodyDiv w:val="1"/>
      <w:marLeft w:val="0"/>
      <w:marRight w:val="0"/>
      <w:marTop w:val="0"/>
      <w:marBottom w:val="0"/>
      <w:divBdr>
        <w:top w:val="none" w:sz="0" w:space="0" w:color="auto"/>
        <w:left w:val="none" w:sz="0" w:space="0" w:color="auto"/>
        <w:bottom w:val="none" w:sz="0" w:space="0" w:color="auto"/>
        <w:right w:val="none" w:sz="0" w:space="0" w:color="auto"/>
      </w:divBdr>
      <w:divsChild>
        <w:div w:id="323778323">
          <w:marLeft w:val="0"/>
          <w:marRight w:val="0"/>
          <w:marTop w:val="0"/>
          <w:marBottom w:val="0"/>
          <w:divBdr>
            <w:top w:val="single" w:sz="2" w:space="0" w:color="auto"/>
            <w:left w:val="single" w:sz="2" w:space="0" w:color="auto"/>
            <w:bottom w:val="single" w:sz="2" w:space="0" w:color="auto"/>
            <w:right w:val="single" w:sz="2" w:space="0" w:color="auto"/>
          </w:divBdr>
          <w:divsChild>
            <w:div w:id="553321866">
              <w:marLeft w:val="0"/>
              <w:marRight w:val="0"/>
              <w:marTop w:val="0"/>
              <w:marBottom w:val="0"/>
              <w:divBdr>
                <w:top w:val="single" w:sz="2" w:space="0" w:color="auto"/>
                <w:left w:val="single" w:sz="2" w:space="0" w:color="auto"/>
                <w:bottom w:val="single" w:sz="2" w:space="0" w:color="auto"/>
                <w:right w:val="single" w:sz="2" w:space="0" w:color="auto"/>
              </w:divBdr>
              <w:divsChild>
                <w:div w:id="925041765">
                  <w:marLeft w:val="0"/>
                  <w:marRight w:val="0"/>
                  <w:marTop w:val="0"/>
                  <w:marBottom w:val="0"/>
                  <w:divBdr>
                    <w:top w:val="single" w:sz="2" w:space="0" w:color="auto"/>
                    <w:left w:val="single" w:sz="2" w:space="0" w:color="auto"/>
                    <w:bottom w:val="single" w:sz="2" w:space="0" w:color="auto"/>
                    <w:right w:val="single" w:sz="2" w:space="0" w:color="auto"/>
                  </w:divBdr>
                  <w:divsChild>
                    <w:div w:id="19251461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44193471">
          <w:marLeft w:val="0"/>
          <w:marRight w:val="0"/>
          <w:marTop w:val="0"/>
          <w:marBottom w:val="0"/>
          <w:divBdr>
            <w:top w:val="single" w:sz="2" w:space="0" w:color="auto"/>
            <w:left w:val="single" w:sz="2" w:space="0" w:color="auto"/>
            <w:bottom w:val="single" w:sz="2" w:space="0" w:color="auto"/>
            <w:right w:val="single" w:sz="2" w:space="0" w:color="auto"/>
          </w:divBdr>
          <w:divsChild>
            <w:div w:id="1476676434">
              <w:marLeft w:val="0"/>
              <w:marRight w:val="0"/>
              <w:marTop w:val="0"/>
              <w:marBottom w:val="0"/>
              <w:divBdr>
                <w:top w:val="single" w:sz="2" w:space="0" w:color="auto"/>
                <w:left w:val="single" w:sz="2" w:space="0" w:color="auto"/>
                <w:bottom w:val="single" w:sz="2" w:space="0" w:color="auto"/>
                <w:right w:val="single" w:sz="2" w:space="0" w:color="auto"/>
              </w:divBdr>
              <w:divsChild>
                <w:div w:id="1977905879">
                  <w:marLeft w:val="0"/>
                  <w:marRight w:val="0"/>
                  <w:marTop w:val="0"/>
                  <w:marBottom w:val="0"/>
                  <w:divBdr>
                    <w:top w:val="single" w:sz="2" w:space="0" w:color="auto"/>
                    <w:left w:val="single" w:sz="2" w:space="0" w:color="auto"/>
                    <w:bottom w:val="single" w:sz="2" w:space="0" w:color="auto"/>
                    <w:right w:val="single" w:sz="2" w:space="0" w:color="auto"/>
                  </w:divBdr>
                  <w:divsChild>
                    <w:div w:id="11153642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82858021">
          <w:marLeft w:val="0"/>
          <w:marRight w:val="0"/>
          <w:marTop w:val="0"/>
          <w:marBottom w:val="0"/>
          <w:divBdr>
            <w:top w:val="single" w:sz="2" w:space="0" w:color="auto"/>
            <w:left w:val="single" w:sz="2" w:space="0" w:color="auto"/>
            <w:bottom w:val="single" w:sz="2" w:space="0" w:color="auto"/>
            <w:right w:val="single" w:sz="2" w:space="0" w:color="auto"/>
          </w:divBdr>
          <w:divsChild>
            <w:div w:id="279263162">
              <w:marLeft w:val="0"/>
              <w:marRight w:val="0"/>
              <w:marTop w:val="0"/>
              <w:marBottom w:val="0"/>
              <w:divBdr>
                <w:top w:val="single" w:sz="2" w:space="0" w:color="auto"/>
                <w:left w:val="single" w:sz="2" w:space="0" w:color="auto"/>
                <w:bottom w:val="single" w:sz="2" w:space="0" w:color="auto"/>
                <w:right w:val="single" w:sz="2" w:space="0" w:color="auto"/>
              </w:divBdr>
              <w:divsChild>
                <w:div w:id="1958609120">
                  <w:marLeft w:val="0"/>
                  <w:marRight w:val="0"/>
                  <w:marTop w:val="0"/>
                  <w:marBottom w:val="0"/>
                  <w:divBdr>
                    <w:top w:val="single" w:sz="2" w:space="0" w:color="auto"/>
                    <w:left w:val="single" w:sz="2" w:space="0" w:color="auto"/>
                    <w:bottom w:val="single" w:sz="2" w:space="0" w:color="auto"/>
                    <w:right w:val="single" w:sz="2" w:space="0" w:color="auto"/>
                  </w:divBdr>
                  <w:divsChild>
                    <w:div w:id="3266373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02552572">
      <w:bodyDiv w:val="1"/>
      <w:marLeft w:val="0"/>
      <w:marRight w:val="0"/>
      <w:marTop w:val="0"/>
      <w:marBottom w:val="0"/>
      <w:divBdr>
        <w:top w:val="none" w:sz="0" w:space="0" w:color="auto"/>
        <w:left w:val="none" w:sz="0" w:space="0" w:color="auto"/>
        <w:bottom w:val="none" w:sz="0" w:space="0" w:color="auto"/>
        <w:right w:val="none" w:sz="0" w:space="0" w:color="auto"/>
      </w:divBdr>
      <w:divsChild>
        <w:div w:id="317997778">
          <w:marLeft w:val="0"/>
          <w:marRight w:val="0"/>
          <w:marTop w:val="0"/>
          <w:marBottom w:val="0"/>
          <w:divBdr>
            <w:top w:val="none" w:sz="0" w:space="0" w:color="auto"/>
            <w:left w:val="none" w:sz="0" w:space="0" w:color="auto"/>
            <w:bottom w:val="none" w:sz="0" w:space="0" w:color="auto"/>
            <w:right w:val="none" w:sz="0" w:space="0" w:color="auto"/>
          </w:divBdr>
          <w:divsChild>
            <w:div w:id="9113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3492">
      <w:bodyDiv w:val="1"/>
      <w:marLeft w:val="0"/>
      <w:marRight w:val="0"/>
      <w:marTop w:val="0"/>
      <w:marBottom w:val="0"/>
      <w:divBdr>
        <w:top w:val="none" w:sz="0" w:space="0" w:color="auto"/>
        <w:left w:val="none" w:sz="0" w:space="0" w:color="auto"/>
        <w:bottom w:val="none" w:sz="0" w:space="0" w:color="auto"/>
        <w:right w:val="none" w:sz="0" w:space="0" w:color="auto"/>
      </w:divBdr>
    </w:div>
    <w:div w:id="535435759">
      <w:bodyDiv w:val="1"/>
      <w:marLeft w:val="0"/>
      <w:marRight w:val="0"/>
      <w:marTop w:val="0"/>
      <w:marBottom w:val="0"/>
      <w:divBdr>
        <w:top w:val="none" w:sz="0" w:space="0" w:color="auto"/>
        <w:left w:val="none" w:sz="0" w:space="0" w:color="auto"/>
        <w:bottom w:val="none" w:sz="0" w:space="0" w:color="auto"/>
        <w:right w:val="none" w:sz="0" w:space="0" w:color="auto"/>
      </w:divBdr>
      <w:divsChild>
        <w:div w:id="1212573401">
          <w:marLeft w:val="0"/>
          <w:marRight w:val="0"/>
          <w:marTop w:val="0"/>
          <w:marBottom w:val="0"/>
          <w:divBdr>
            <w:top w:val="none" w:sz="0" w:space="0" w:color="auto"/>
            <w:left w:val="none" w:sz="0" w:space="0" w:color="auto"/>
            <w:bottom w:val="none" w:sz="0" w:space="0" w:color="auto"/>
            <w:right w:val="none" w:sz="0" w:space="0" w:color="auto"/>
          </w:divBdr>
          <w:divsChild>
            <w:div w:id="1437407560">
              <w:marLeft w:val="0"/>
              <w:marRight w:val="0"/>
              <w:marTop w:val="0"/>
              <w:marBottom w:val="0"/>
              <w:divBdr>
                <w:top w:val="none" w:sz="0" w:space="0" w:color="auto"/>
                <w:left w:val="none" w:sz="0" w:space="0" w:color="auto"/>
                <w:bottom w:val="none" w:sz="0" w:space="0" w:color="auto"/>
                <w:right w:val="none" w:sz="0" w:space="0" w:color="auto"/>
              </w:divBdr>
              <w:divsChild>
                <w:div w:id="703755791">
                  <w:marLeft w:val="0"/>
                  <w:marRight w:val="0"/>
                  <w:marTop w:val="0"/>
                  <w:marBottom w:val="0"/>
                  <w:divBdr>
                    <w:top w:val="none" w:sz="0" w:space="0" w:color="auto"/>
                    <w:left w:val="none" w:sz="0" w:space="0" w:color="auto"/>
                    <w:bottom w:val="none" w:sz="0" w:space="0" w:color="auto"/>
                    <w:right w:val="none" w:sz="0" w:space="0" w:color="auto"/>
                  </w:divBdr>
                  <w:divsChild>
                    <w:div w:id="1951278120">
                      <w:marLeft w:val="0"/>
                      <w:marRight w:val="0"/>
                      <w:marTop w:val="0"/>
                      <w:marBottom w:val="0"/>
                      <w:divBdr>
                        <w:top w:val="none" w:sz="0" w:space="0" w:color="auto"/>
                        <w:left w:val="none" w:sz="0" w:space="0" w:color="auto"/>
                        <w:bottom w:val="none" w:sz="0" w:space="0" w:color="auto"/>
                        <w:right w:val="none" w:sz="0" w:space="0" w:color="auto"/>
                      </w:divBdr>
                      <w:divsChild>
                        <w:div w:id="1761637691">
                          <w:marLeft w:val="0"/>
                          <w:marRight w:val="0"/>
                          <w:marTop w:val="0"/>
                          <w:marBottom w:val="0"/>
                          <w:divBdr>
                            <w:top w:val="none" w:sz="0" w:space="0" w:color="auto"/>
                            <w:left w:val="none" w:sz="0" w:space="0" w:color="auto"/>
                            <w:bottom w:val="none" w:sz="0" w:space="0" w:color="auto"/>
                            <w:right w:val="none" w:sz="0" w:space="0" w:color="auto"/>
                          </w:divBdr>
                          <w:divsChild>
                            <w:div w:id="1196234433">
                              <w:marLeft w:val="0"/>
                              <w:marRight w:val="0"/>
                              <w:marTop w:val="0"/>
                              <w:marBottom w:val="0"/>
                              <w:divBdr>
                                <w:top w:val="none" w:sz="0" w:space="0" w:color="auto"/>
                                <w:left w:val="none" w:sz="0" w:space="0" w:color="auto"/>
                                <w:bottom w:val="none" w:sz="0" w:space="0" w:color="auto"/>
                                <w:right w:val="none" w:sz="0" w:space="0" w:color="auto"/>
                              </w:divBdr>
                              <w:divsChild>
                                <w:div w:id="811559211">
                                  <w:marLeft w:val="0"/>
                                  <w:marRight w:val="0"/>
                                  <w:marTop w:val="0"/>
                                  <w:marBottom w:val="0"/>
                                  <w:divBdr>
                                    <w:top w:val="none" w:sz="0" w:space="0" w:color="auto"/>
                                    <w:left w:val="none" w:sz="0" w:space="0" w:color="auto"/>
                                    <w:bottom w:val="none" w:sz="0" w:space="0" w:color="auto"/>
                                    <w:right w:val="none" w:sz="0" w:space="0" w:color="auto"/>
                                  </w:divBdr>
                                </w:div>
                                <w:div w:id="820581716">
                                  <w:marLeft w:val="0"/>
                                  <w:marRight w:val="0"/>
                                  <w:marTop w:val="0"/>
                                  <w:marBottom w:val="0"/>
                                  <w:divBdr>
                                    <w:top w:val="none" w:sz="0" w:space="0" w:color="auto"/>
                                    <w:left w:val="none" w:sz="0" w:space="0" w:color="auto"/>
                                    <w:bottom w:val="none" w:sz="0" w:space="0" w:color="auto"/>
                                    <w:right w:val="none" w:sz="0" w:space="0" w:color="auto"/>
                                  </w:divBdr>
                                  <w:divsChild>
                                    <w:div w:id="14506615">
                                      <w:marLeft w:val="0"/>
                                      <w:marRight w:val="0"/>
                                      <w:marTop w:val="0"/>
                                      <w:marBottom w:val="0"/>
                                      <w:divBdr>
                                        <w:top w:val="none" w:sz="0" w:space="0" w:color="auto"/>
                                        <w:left w:val="none" w:sz="0" w:space="0" w:color="auto"/>
                                        <w:bottom w:val="none" w:sz="0" w:space="0" w:color="auto"/>
                                        <w:right w:val="none" w:sz="0" w:space="0" w:color="auto"/>
                                      </w:divBdr>
                                      <w:divsChild>
                                        <w:div w:id="186254833">
                                          <w:marLeft w:val="0"/>
                                          <w:marRight w:val="0"/>
                                          <w:marTop w:val="0"/>
                                          <w:marBottom w:val="0"/>
                                          <w:divBdr>
                                            <w:top w:val="none" w:sz="0" w:space="0" w:color="auto"/>
                                            <w:left w:val="none" w:sz="0" w:space="0" w:color="auto"/>
                                            <w:bottom w:val="none" w:sz="0" w:space="0" w:color="auto"/>
                                            <w:right w:val="none" w:sz="0" w:space="0" w:color="auto"/>
                                          </w:divBdr>
                                          <w:divsChild>
                                            <w:div w:id="13117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4784">
                                      <w:marLeft w:val="0"/>
                                      <w:marRight w:val="0"/>
                                      <w:marTop w:val="0"/>
                                      <w:marBottom w:val="0"/>
                                      <w:divBdr>
                                        <w:top w:val="none" w:sz="0" w:space="0" w:color="auto"/>
                                        <w:left w:val="none" w:sz="0" w:space="0" w:color="auto"/>
                                        <w:bottom w:val="none" w:sz="0" w:space="0" w:color="auto"/>
                                        <w:right w:val="none" w:sz="0" w:space="0" w:color="auto"/>
                                      </w:divBdr>
                                      <w:divsChild>
                                        <w:div w:id="928348484">
                                          <w:marLeft w:val="0"/>
                                          <w:marRight w:val="0"/>
                                          <w:marTop w:val="0"/>
                                          <w:marBottom w:val="0"/>
                                          <w:divBdr>
                                            <w:top w:val="none" w:sz="0" w:space="0" w:color="auto"/>
                                            <w:left w:val="none" w:sz="0" w:space="0" w:color="auto"/>
                                            <w:bottom w:val="none" w:sz="0" w:space="0" w:color="auto"/>
                                            <w:right w:val="none" w:sz="0" w:space="0" w:color="auto"/>
                                          </w:divBdr>
                                        </w:div>
                                      </w:divsChild>
                                    </w:div>
                                    <w:div w:id="219754867">
                                      <w:marLeft w:val="0"/>
                                      <w:marRight w:val="0"/>
                                      <w:marTop w:val="0"/>
                                      <w:marBottom w:val="0"/>
                                      <w:divBdr>
                                        <w:top w:val="none" w:sz="0" w:space="0" w:color="auto"/>
                                        <w:left w:val="none" w:sz="0" w:space="0" w:color="auto"/>
                                        <w:bottom w:val="none" w:sz="0" w:space="0" w:color="auto"/>
                                        <w:right w:val="none" w:sz="0" w:space="0" w:color="auto"/>
                                      </w:divBdr>
                                      <w:divsChild>
                                        <w:div w:id="8706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074284">
              <w:marLeft w:val="0"/>
              <w:marRight w:val="0"/>
              <w:marTop w:val="0"/>
              <w:marBottom w:val="0"/>
              <w:divBdr>
                <w:top w:val="none" w:sz="0" w:space="0" w:color="auto"/>
                <w:left w:val="none" w:sz="0" w:space="0" w:color="auto"/>
                <w:bottom w:val="none" w:sz="0" w:space="0" w:color="auto"/>
                <w:right w:val="none" w:sz="0" w:space="0" w:color="auto"/>
              </w:divBdr>
              <w:divsChild>
                <w:div w:id="15530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4696">
          <w:marLeft w:val="180"/>
          <w:marRight w:val="0"/>
          <w:marTop w:val="120"/>
          <w:marBottom w:val="0"/>
          <w:divBdr>
            <w:top w:val="none" w:sz="0" w:space="0" w:color="auto"/>
            <w:left w:val="none" w:sz="0" w:space="0" w:color="auto"/>
            <w:bottom w:val="none" w:sz="0" w:space="0" w:color="auto"/>
            <w:right w:val="none" w:sz="0" w:space="0" w:color="auto"/>
          </w:divBdr>
        </w:div>
      </w:divsChild>
    </w:div>
    <w:div w:id="638073441">
      <w:bodyDiv w:val="1"/>
      <w:marLeft w:val="0"/>
      <w:marRight w:val="0"/>
      <w:marTop w:val="0"/>
      <w:marBottom w:val="0"/>
      <w:divBdr>
        <w:top w:val="none" w:sz="0" w:space="0" w:color="auto"/>
        <w:left w:val="none" w:sz="0" w:space="0" w:color="auto"/>
        <w:bottom w:val="none" w:sz="0" w:space="0" w:color="auto"/>
        <w:right w:val="none" w:sz="0" w:space="0" w:color="auto"/>
      </w:divBdr>
    </w:div>
    <w:div w:id="755059964">
      <w:bodyDiv w:val="1"/>
      <w:marLeft w:val="0"/>
      <w:marRight w:val="0"/>
      <w:marTop w:val="0"/>
      <w:marBottom w:val="0"/>
      <w:divBdr>
        <w:top w:val="none" w:sz="0" w:space="0" w:color="auto"/>
        <w:left w:val="none" w:sz="0" w:space="0" w:color="auto"/>
        <w:bottom w:val="none" w:sz="0" w:space="0" w:color="auto"/>
        <w:right w:val="none" w:sz="0" w:space="0" w:color="auto"/>
      </w:divBdr>
    </w:div>
    <w:div w:id="823544048">
      <w:bodyDiv w:val="1"/>
      <w:marLeft w:val="0"/>
      <w:marRight w:val="0"/>
      <w:marTop w:val="0"/>
      <w:marBottom w:val="0"/>
      <w:divBdr>
        <w:top w:val="none" w:sz="0" w:space="0" w:color="auto"/>
        <w:left w:val="none" w:sz="0" w:space="0" w:color="auto"/>
        <w:bottom w:val="none" w:sz="0" w:space="0" w:color="auto"/>
        <w:right w:val="none" w:sz="0" w:space="0" w:color="auto"/>
      </w:divBdr>
    </w:div>
    <w:div w:id="865213897">
      <w:bodyDiv w:val="1"/>
      <w:marLeft w:val="0"/>
      <w:marRight w:val="0"/>
      <w:marTop w:val="0"/>
      <w:marBottom w:val="0"/>
      <w:divBdr>
        <w:top w:val="none" w:sz="0" w:space="0" w:color="auto"/>
        <w:left w:val="none" w:sz="0" w:space="0" w:color="auto"/>
        <w:bottom w:val="none" w:sz="0" w:space="0" w:color="auto"/>
        <w:right w:val="none" w:sz="0" w:space="0" w:color="auto"/>
      </w:divBdr>
    </w:div>
    <w:div w:id="1019740568">
      <w:bodyDiv w:val="1"/>
      <w:marLeft w:val="0"/>
      <w:marRight w:val="0"/>
      <w:marTop w:val="0"/>
      <w:marBottom w:val="0"/>
      <w:divBdr>
        <w:top w:val="none" w:sz="0" w:space="0" w:color="auto"/>
        <w:left w:val="none" w:sz="0" w:space="0" w:color="auto"/>
        <w:bottom w:val="none" w:sz="0" w:space="0" w:color="auto"/>
        <w:right w:val="none" w:sz="0" w:space="0" w:color="auto"/>
      </w:divBdr>
    </w:div>
    <w:div w:id="1098984315">
      <w:bodyDiv w:val="1"/>
      <w:marLeft w:val="0"/>
      <w:marRight w:val="0"/>
      <w:marTop w:val="0"/>
      <w:marBottom w:val="0"/>
      <w:divBdr>
        <w:top w:val="none" w:sz="0" w:space="0" w:color="auto"/>
        <w:left w:val="none" w:sz="0" w:space="0" w:color="auto"/>
        <w:bottom w:val="none" w:sz="0" w:space="0" w:color="auto"/>
        <w:right w:val="none" w:sz="0" w:space="0" w:color="auto"/>
      </w:divBdr>
    </w:div>
    <w:div w:id="1133713719">
      <w:bodyDiv w:val="1"/>
      <w:marLeft w:val="0"/>
      <w:marRight w:val="0"/>
      <w:marTop w:val="0"/>
      <w:marBottom w:val="0"/>
      <w:divBdr>
        <w:top w:val="none" w:sz="0" w:space="0" w:color="auto"/>
        <w:left w:val="none" w:sz="0" w:space="0" w:color="auto"/>
        <w:bottom w:val="none" w:sz="0" w:space="0" w:color="auto"/>
        <w:right w:val="none" w:sz="0" w:space="0" w:color="auto"/>
      </w:divBdr>
    </w:div>
    <w:div w:id="1215242058">
      <w:bodyDiv w:val="1"/>
      <w:marLeft w:val="0"/>
      <w:marRight w:val="0"/>
      <w:marTop w:val="0"/>
      <w:marBottom w:val="0"/>
      <w:divBdr>
        <w:top w:val="none" w:sz="0" w:space="0" w:color="auto"/>
        <w:left w:val="none" w:sz="0" w:space="0" w:color="auto"/>
        <w:bottom w:val="none" w:sz="0" w:space="0" w:color="auto"/>
        <w:right w:val="none" w:sz="0" w:space="0" w:color="auto"/>
      </w:divBdr>
    </w:div>
    <w:div w:id="1216695604">
      <w:bodyDiv w:val="1"/>
      <w:marLeft w:val="0"/>
      <w:marRight w:val="0"/>
      <w:marTop w:val="0"/>
      <w:marBottom w:val="0"/>
      <w:divBdr>
        <w:top w:val="none" w:sz="0" w:space="0" w:color="auto"/>
        <w:left w:val="none" w:sz="0" w:space="0" w:color="auto"/>
        <w:bottom w:val="none" w:sz="0" w:space="0" w:color="auto"/>
        <w:right w:val="none" w:sz="0" w:space="0" w:color="auto"/>
      </w:divBdr>
    </w:div>
    <w:div w:id="1497113343">
      <w:bodyDiv w:val="1"/>
      <w:marLeft w:val="0"/>
      <w:marRight w:val="0"/>
      <w:marTop w:val="0"/>
      <w:marBottom w:val="0"/>
      <w:divBdr>
        <w:top w:val="none" w:sz="0" w:space="0" w:color="auto"/>
        <w:left w:val="none" w:sz="0" w:space="0" w:color="auto"/>
        <w:bottom w:val="none" w:sz="0" w:space="0" w:color="auto"/>
        <w:right w:val="none" w:sz="0" w:space="0" w:color="auto"/>
      </w:divBdr>
    </w:div>
    <w:div w:id="1541236384">
      <w:bodyDiv w:val="1"/>
      <w:marLeft w:val="0"/>
      <w:marRight w:val="0"/>
      <w:marTop w:val="0"/>
      <w:marBottom w:val="0"/>
      <w:divBdr>
        <w:top w:val="none" w:sz="0" w:space="0" w:color="auto"/>
        <w:left w:val="none" w:sz="0" w:space="0" w:color="auto"/>
        <w:bottom w:val="none" w:sz="0" w:space="0" w:color="auto"/>
        <w:right w:val="none" w:sz="0" w:space="0" w:color="auto"/>
      </w:divBdr>
    </w:div>
    <w:div w:id="1572500339">
      <w:bodyDiv w:val="1"/>
      <w:marLeft w:val="0"/>
      <w:marRight w:val="0"/>
      <w:marTop w:val="0"/>
      <w:marBottom w:val="0"/>
      <w:divBdr>
        <w:top w:val="none" w:sz="0" w:space="0" w:color="auto"/>
        <w:left w:val="none" w:sz="0" w:space="0" w:color="auto"/>
        <w:bottom w:val="none" w:sz="0" w:space="0" w:color="auto"/>
        <w:right w:val="none" w:sz="0" w:space="0" w:color="auto"/>
      </w:divBdr>
    </w:div>
    <w:div w:id="1672559733">
      <w:bodyDiv w:val="1"/>
      <w:marLeft w:val="0"/>
      <w:marRight w:val="0"/>
      <w:marTop w:val="0"/>
      <w:marBottom w:val="0"/>
      <w:divBdr>
        <w:top w:val="none" w:sz="0" w:space="0" w:color="auto"/>
        <w:left w:val="none" w:sz="0" w:space="0" w:color="auto"/>
        <w:bottom w:val="none" w:sz="0" w:space="0" w:color="auto"/>
        <w:right w:val="none" w:sz="0" w:space="0" w:color="auto"/>
      </w:divBdr>
    </w:div>
    <w:div w:id="1717436937">
      <w:bodyDiv w:val="1"/>
      <w:marLeft w:val="0"/>
      <w:marRight w:val="0"/>
      <w:marTop w:val="0"/>
      <w:marBottom w:val="0"/>
      <w:divBdr>
        <w:top w:val="none" w:sz="0" w:space="0" w:color="auto"/>
        <w:left w:val="none" w:sz="0" w:space="0" w:color="auto"/>
        <w:bottom w:val="none" w:sz="0" w:space="0" w:color="auto"/>
        <w:right w:val="none" w:sz="0" w:space="0" w:color="auto"/>
      </w:divBdr>
      <w:divsChild>
        <w:div w:id="1388066142">
          <w:marLeft w:val="0"/>
          <w:marRight w:val="600"/>
          <w:marTop w:val="60"/>
          <w:marBottom w:val="225"/>
          <w:divBdr>
            <w:top w:val="none" w:sz="0" w:space="0" w:color="auto"/>
            <w:left w:val="none" w:sz="0" w:space="0" w:color="auto"/>
            <w:bottom w:val="none" w:sz="0" w:space="0" w:color="auto"/>
            <w:right w:val="none" w:sz="0" w:space="0" w:color="auto"/>
          </w:divBdr>
          <w:divsChild>
            <w:div w:id="2125687768">
              <w:marLeft w:val="0"/>
              <w:marRight w:val="0"/>
              <w:marTop w:val="30"/>
              <w:marBottom w:val="0"/>
              <w:divBdr>
                <w:top w:val="none" w:sz="0" w:space="0" w:color="auto"/>
                <w:left w:val="none" w:sz="0" w:space="0" w:color="auto"/>
                <w:bottom w:val="single" w:sz="6" w:space="14" w:color="E6E6E6"/>
                <w:right w:val="none" w:sz="0" w:space="0" w:color="auto"/>
              </w:divBdr>
            </w:div>
          </w:divsChild>
        </w:div>
      </w:divsChild>
    </w:div>
    <w:div w:id="1743916536">
      <w:bodyDiv w:val="1"/>
      <w:marLeft w:val="0"/>
      <w:marRight w:val="0"/>
      <w:marTop w:val="0"/>
      <w:marBottom w:val="0"/>
      <w:divBdr>
        <w:top w:val="none" w:sz="0" w:space="0" w:color="auto"/>
        <w:left w:val="none" w:sz="0" w:space="0" w:color="auto"/>
        <w:bottom w:val="none" w:sz="0" w:space="0" w:color="auto"/>
        <w:right w:val="none" w:sz="0" w:space="0" w:color="auto"/>
      </w:divBdr>
    </w:div>
    <w:div w:id="1780294752">
      <w:bodyDiv w:val="1"/>
      <w:marLeft w:val="0"/>
      <w:marRight w:val="0"/>
      <w:marTop w:val="0"/>
      <w:marBottom w:val="0"/>
      <w:divBdr>
        <w:top w:val="none" w:sz="0" w:space="0" w:color="auto"/>
        <w:left w:val="none" w:sz="0" w:space="0" w:color="auto"/>
        <w:bottom w:val="none" w:sz="0" w:space="0" w:color="auto"/>
        <w:right w:val="none" w:sz="0" w:space="0" w:color="auto"/>
      </w:divBdr>
    </w:div>
    <w:div w:id="1780681214">
      <w:bodyDiv w:val="1"/>
      <w:marLeft w:val="0"/>
      <w:marRight w:val="0"/>
      <w:marTop w:val="0"/>
      <w:marBottom w:val="0"/>
      <w:divBdr>
        <w:top w:val="none" w:sz="0" w:space="0" w:color="auto"/>
        <w:left w:val="none" w:sz="0" w:space="0" w:color="auto"/>
        <w:bottom w:val="none" w:sz="0" w:space="0" w:color="auto"/>
        <w:right w:val="none" w:sz="0" w:space="0" w:color="auto"/>
      </w:divBdr>
    </w:div>
    <w:div w:id="1788818741">
      <w:bodyDiv w:val="1"/>
      <w:marLeft w:val="0"/>
      <w:marRight w:val="0"/>
      <w:marTop w:val="0"/>
      <w:marBottom w:val="0"/>
      <w:divBdr>
        <w:top w:val="none" w:sz="0" w:space="0" w:color="auto"/>
        <w:left w:val="none" w:sz="0" w:space="0" w:color="auto"/>
        <w:bottom w:val="none" w:sz="0" w:space="0" w:color="auto"/>
        <w:right w:val="none" w:sz="0" w:space="0" w:color="auto"/>
      </w:divBdr>
    </w:div>
    <w:div w:id="19303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kajaani.fi/tyv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forms.gle/qCdJ9VDSpo7Twzc36" TargetMode="External"/><Relationship Id="rId2" Type="http://schemas.openxmlformats.org/officeDocument/2006/relationships/customXml" Target="../customXml/item2.xml"/><Relationship Id="rId16" Type="http://schemas.openxmlformats.org/officeDocument/2006/relationships/hyperlink" Target="https://www.pohjolanmatka.fi/fi/matkainfo/matkapakettiehd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ndhamhotels.com/en-uk/vienna-house/about-us" TargetMode="External"/><Relationship Id="rId5" Type="http://schemas.openxmlformats.org/officeDocument/2006/relationships/numbering" Target="numbering.xml"/><Relationship Id="rId15" Type="http://schemas.openxmlformats.org/officeDocument/2006/relationships/hyperlink" Target="http://www.pohjolanmatka.fi/matkapakettiehdo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ainuuntyvi@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hjolanmatka.fi/fi/matkainfo/matkapakettiehdot"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E55C535B0D14E438C3CF7425BBB2871" ma:contentTypeVersion="18" ma:contentTypeDescription="Luo uusi asiakirja." ma:contentTypeScope="" ma:versionID="0f80ffa6437ed675cbbb9d99ee78c0fa">
  <xsd:schema xmlns:xsd="http://www.w3.org/2001/XMLSchema" xmlns:xs="http://www.w3.org/2001/XMLSchema" xmlns:p="http://schemas.microsoft.com/office/2006/metadata/properties" xmlns:ns2="e2a2cead-5837-4c27-9835-f4a374b57f61" xmlns:ns3="d06af1f6-18ec-46c1-b737-fb15b6448be5" targetNamespace="http://schemas.microsoft.com/office/2006/metadata/properties" ma:root="true" ma:fieldsID="56b6a62678ac3fed83a876f8af2d3dba" ns2:_="" ns3:_="">
    <xsd:import namespace="e2a2cead-5837-4c27-9835-f4a374b57f61"/>
    <xsd:import namespace="d06af1f6-18ec-46c1-b737-fb15b6448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2cead-5837-4c27-9835-f4a374b57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300513fe-9dff-4ece-8ed7-93a1204e8eb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6af1f6-18ec-46c1-b737-fb15b6448be5"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cf34f401-d0e6-45a1-844d-fcf1f3e7d52a}" ma:internalName="TaxCatchAll" ma:showField="CatchAllData" ma:web="d06af1f6-18ec-46c1-b737-fb15b6448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6af1f6-18ec-46c1-b737-fb15b6448be5" xsi:nil="true"/>
    <lcf76f155ced4ddcb4097134ff3c332f xmlns="e2a2cead-5837-4c27-9835-f4a374b57f6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1AB2-1294-4806-AB52-BF6284C09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2cead-5837-4c27-9835-f4a374b57f61"/>
    <ds:schemaRef ds:uri="d06af1f6-18ec-46c1-b737-fb15b6448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B0BAD-3FE1-42F0-839C-3FE16F37E470}">
  <ds:schemaRefs>
    <ds:schemaRef ds:uri="http://schemas.microsoft.com/sharepoint/v3/contenttype/forms"/>
  </ds:schemaRefs>
</ds:datastoreItem>
</file>

<file path=customXml/itemProps3.xml><?xml version="1.0" encoding="utf-8"?>
<ds:datastoreItem xmlns:ds="http://schemas.openxmlformats.org/officeDocument/2006/customXml" ds:itemID="{B6ACE840-B8CE-4249-9411-3E076B5D5610}">
  <ds:schemaRefs>
    <ds:schemaRef ds:uri="http://schemas.microsoft.com/office/2006/metadata/properties"/>
    <ds:schemaRef ds:uri="http://schemas.microsoft.com/office/infopath/2007/PartnerControls"/>
    <ds:schemaRef ds:uri="d06af1f6-18ec-46c1-b737-fb15b6448be5"/>
    <ds:schemaRef ds:uri="e2a2cead-5837-4c27-9835-f4a374b57f61"/>
  </ds:schemaRefs>
</ds:datastoreItem>
</file>

<file path=customXml/itemProps4.xml><?xml version="1.0" encoding="utf-8"?>
<ds:datastoreItem xmlns:ds="http://schemas.openxmlformats.org/officeDocument/2006/customXml" ds:itemID="{2A0E9FEA-6963-45C5-89AB-19178BD6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885</Words>
  <Characters>7175</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8044</CharactersWithSpaces>
  <SharedDoc>false</SharedDoc>
  <HLinks>
    <vt:vector size="24" baseType="variant">
      <vt:variant>
        <vt:i4>655477</vt:i4>
      </vt:variant>
      <vt:variant>
        <vt:i4>3</vt:i4>
      </vt:variant>
      <vt:variant>
        <vt:i4>0</vt:i4>
      </vt:variant>
      <vt:variant>
        <vt:i4>5</vt:i4>
      </vt:variant>
      <vt:variant>
        <vt:lpwstr>mailto:etumi.sukunimi@pohjolanmatka.fi</vt:lpwstr>
      </vt:variant>
      <vt:variant>
        <vt:lpwstr/>
      </vt:variant>
      <vt:variant>
        <vt:i4>458771</vt:i4>
      </vt:variant>
      <vt:variant>
        <vt:i4>0</vt:i4>
      </vt:variant>
      <vt:variant>
        <vt:i4>0</vt:i4>
      </vt:variant>
      <vt:variant>
        <vt:i4>5</vt:i4>
      </vt:variant>
      <vt:variant>
        <vt:lpwstr>http://www.pohjolanmatka.fi/matkapakettiehdot</vt:lpwstr>
      </vt:variant>
      <vt:variant>
        <vt:lpwstr/>
      </vt:variant>
      <vt:variant>
        <vt:i4>786458</vt:i4>
      </vt:variant>
      <vt:variant>
        <vt:i4>3</vt:i4>
      </vt:variant>
      <vt:variant>
        <vt:i4>0</vt:i4>
      </vt:variant>
      <vt:variant>
        <vt:i4>5</vt:i4>
      </vt:variant>
      <vt:variant>
        <vt:lpwstr>http://www.pohjolanmatka.fi/</vt:lpwstr>
      </vt:variant>
      <vt:variant>
        <vt:lpwstr/>
      </vt:variant>
      <vt:variant>
        <vt:i4>786458</vt:i4>
      </vt:variant>
      <vt:variant>
        <vt:i4>0</vt:i4>
      </vt:variant>
      <vt:variant>
        <vt:i4>0</vt:i4>
      </vt:variant>
      <vt:variant>
        <vt:i4>5</vt:i4>
      </vt:variant>
      <vt:variant>
        <vt:lpwstr>http://www.pohjolanmatka.fi/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Karjalainen</dc:creator>
  <cp:keywords/>
  <dc:description/>
  <cp:lastModifiedBy>Härkönen Satu</cp:lastModifiedBy>
  <cp:revision>70</cp:revision>
  <cp:lastPrinted>2024-02-29T12:32:00Z</cp:lastPrinted>
  <dcterms:created xsi:type="dcterms:W3CDTF">2024-03-09T07:28:00Z</dcterms:created>
  <dcterms:modified xsi:type="dcterms:W3CDTF">2024-03-09T08:49:00Z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0x0101008E55C535B0D14E438C3CF7425BBB2871</vt:lpwstr>
  </property>
  <property fmtid="{D5CDD505-2E9C-101B-9397-08002B2CF9AE}" pid="3" name="MediaServiceImageTags">
    <vt:lpwstr/>
  </property>
</Properties>
</file>